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D" w:rsidRPr="00E56F95" w:rsidRDefault="00742B0D" w:rsidP="00704197">
      <w:pPr>
        <w:rPr>
          <w:rFonts w:ascii="TH SarabunIT๙" w:hAnsi="TH SarabunIT๙" w:cs="TH SarabunIT๙"/>
          <w:b/>
          <w:bCs/>
          <w:cs/>
        </w:rPr>
      </w:pPr>
    </w:p>
    <w:p w:rsidR="00A7247F" w:rsidRPr="00E56F95" w:rsidRDefault="00A7247F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Default="001D7001" w:rsidP="00704197">
      <w:pPr>
        <w:rPr>
          <w:rFonts w:ascii="TH SarabunIT๙" w:hAnsi="TH SarabunIT๙" w:cs="TH SarabunIT๙"/>
          <w:b/>
          <w:bCs/>
        </w:rPr>
      </w:pPr>
    </w:p>
    <w:p w:rsidR="00552A5D" w:rsidRDefault="00552A5D" w:rsidP="00704197">
      <w:pPr>
        <w:rPr>
          <w:rFonts w:ascii="TH SarabunIT๙" w:hAnsi="TH SarabunIT๙" w:cs="TH SarabunIT๙"/>
          <w:b/>
          <w:bCs/>
        </w:rPr>
      </w:pPr>
    </w:p>
    <w:p w:rsidR="00552A5D" w:rsidRDefault="00552A5D" w:rsidP="00704197">
      <w:pPr>
        <w:rPr>
          <w:rFonts w:ascii="TH SarabunIT๙" w:hAnsi="TH SarabunIT๙" w:cs="TH SarabunIT๙"/>
          <w:b/>
          <w:bCs/>
        </w:rPr>
      </w:pPr>
    </w:p>
    <w:p w:rsidR="00552A5D" w:rsidRPr="00E56F95" w:rsidRDefault="00552A5D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704197">
      <w:pPr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802866" w:rsidRDefault="001D7001" w:rsidP="001D7001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D7001" w:rsidRPr="0076259D" w:rsidRDefault="00BE366B" w:rsidP="001D7001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6259D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 </w:t>
      </w:r>
      <w:r w:rsidR="00FE738F" w:rsidRPr="0076259D">
        <w:rPr>
          <w:rFonts w:ascii="TH SarabunPSK" w:hAnsi="TH SarabunPSK" w:cs="TH SarabunPSK"/>
          <w:b/>
          <w:bCs/>
          <w:sz w:val="52"/>
          <w:szCs w:val="52"/>
        </w:rPr>
        <w:t>4</w:t>
      </w:r>
      <w:r w:rsidRPr="0076259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1D7001" w:rsidRPr="0076259D" w:rsidRDefault="001D7001" w:rsidP="001D7001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D7001" w:rsidRPr="0076259D" w:rsidRDefault="0076259D" w:rsidP="001D7001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แนวทางการติดตาม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52"/>
          <w:szCs w:val="52"/>
          <w:cs/>
        </w:rPr>
        <w:t>ป</w:t>
      </w:r>
      <w:r w:rsidR="00E03EDA" w:rsidRPr="0076259D">
        <w:rPr>
          <w:rFonts w:ascii="TH SarabunPSK" w:hAnsi="TH SarabunPSK" w:cs="TH SarabunPSK" w:hint="cs"/>
          <w:b/>
          <w:bCs/>
          <w:sz w:val="52"/>
          <w:szCs w:val="52"/>
          <w:cs/>
        </w:rPr>
        <w:t>ระเมินผล</w:t>
      </w:r>
    </w:p>
    <w:p w:rsidR="000E6369" w:rsidRPr="00802866" w:rsidRDefault="000E6369" w:rsidP="001D7001">
      <w:pPr>
        <w:shd w:val="clear" w:color="auto" w:fill="BFBF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D7001" w:rsidRPr="00E56F95" w:rsidRDefault="001D7001" w:rsidP="001D7001">
      <w:pPr>
        <w:jc w:val="center"/>
        <w:rPr>
          <w:rFonts w:ascii="TH SarabunIT๙" w:hAnsi="TH SarabunIT๙" w:cs="TH SarabunIT๙"/>
          <w:b/>
          <w:bCs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 xml:space="preserve"> </w:t>
      </w: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483FF7" w:rsidRPr="00E56F95" w:rsidRDefault="00483FF7" w:rsidP="001D7001">
      <w:pPr>
        <w:jc w:val="both"/>
        <w:rPr>
          <w:rFonts w:ascii="TH SarabunIT๙" w:hAnsi="TH SarabunIT๙" w:cs="TH SarabunIT๙"/>
        </w:rPr>
      </w:pPr>
    </w:p>
    <w:p w:rsidR="001D7001" w:rsidRPr="00E56F95" w:rsidRDefault="001D7001" w:rsidP="001D7001">
      <w:pPr>
        <w:jc w:val="both"/>
        <w:rPr>
          <w:rFonts w:ascii="TH SarabunIT๙" w:hAnsi="TH SarabunIT๙" w:cs="TH SarabunIT๙"/>
        </w:rPr>
      </w:pPr>
    </w:p>
    <w:p w:rsidR="00704197" w:rsidRPr="00E56F95" w:rsidRDefault="00704197" w:rsidP="00B2319F">
      <w:pPr>
        <w:tabs>
          <w:tab w:val="left" w:pos="1080"/>
        </w:tabs>
        <w:rPr>
          <w:rFonts w:ascii="TH SarabunIT๙" w:hAnsi="TH SarabunIT๙" w:cs="TH SarabunIT๙"/>
        </w:rPr>
      </w:pPr>
    </w:p>
    <w:p w:rsidR="00467732" w:rsidRPr="00F13D95" w:rsidRDefault="00FB156F" w:rsidP="000046B8">
      <w:pPr>
        <w:shd w:val="clear" w:color="auto" w:fill="BFBFBF"/>
        <w:jc w:val="right"/>
        <w:rPr>
          <w:rFonts w:ascii="TH SarabunIT๙" w:hAnsi="TH SarabunIT๙" w:cs="TH SarabunIT๙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D95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933C8A" w:rsidRPr="00F13D95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๔</w:t>
      </w:r>
    </w:p>
    <w:p w:rsidR="001D7001" w:rsidRPr="00F13D95" w:rsidRDefault="000A2A9F" w:rsidP="0069474A">
      <w:pPr>
        <w:shd w:val="clear" w:color="auto" w:fill="BFBFBF"/>
        <w:jc w:val="right"/>
        <w:rPr>
          <w:rFonts w:ascii="TH SarabunIT๙" w:hAnsi="TH SarabunIT๙" w:cs="TH SarabunIT๙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D95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E3F" w:rsidRPr="00F13D95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</w:t>
      </w:r>
      <w:r w:rsidR="00FB156F" w:rsidRPr="00F13D95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ยุทธศาสตร์และแนวทางการพัฒนา</w:t>
      </w:r>
    </w:p>
    <w:p w:rsidR="00781B45" w:rsidRPr="00897E52" w:rsidRDefault="00781B45" w:rsidP="00781B45">
      <w:pPr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513F41" w:rsidRPr="00E56F95" w:rsidRDefault="000D2CCB" w:rsidP="00513F41">
      <w:pPr>
        <w:pStyle w:val="7"/>
        <w:shd w:val="clear" w:color="auto" w:fill="CCCCCC"/>
        <w:tabs>
          <w:tab w:val="left" w:pos="1418"/>
        </w:tabs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6F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</w:t>
      </w:r>
      <w:r w:rsidR="00513F41" w:rsidRPr="00E56F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47326B" w:rsidRPr="00E56F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วิสัยทัศน์องค์การบริหารส่วนตำบลหินเหล็กไฟ</w:t>
      </w:r>
    </w:p>
    <w:p w:rsidR="00513F41" w:rsidRPr="00897E52" w:rsidRDefault="00513F41" w:rsidP="0069474A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21436" w:rsidRPr="00E56F95" w:rsidRDefault="004C47EB" w:rsidP="00A21436">
      <w:pPr>
        <w:tabs>
          <w:tab w:val="left" w:pos="426"/>
        </w:tabs>
        <w:jc w:val="center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</w:rPr>
        <w:t xml:space="preserve"> </w:t>
      </w:r>
      <w:proofErr w:type="gramStart"/>
      <w:r w:rsidR="00A21436" w:rsidRPr="00E56F95">
        <w:rPr>
          <w:rFonts w:ascii="TH SarabunIT๙" w:hAnsi="TH SarabunIT๙" w:cs="TH SarabunIT๙"/>
        </w:rPr>
        <w:t>“</w:t>
      </w:r>
      <w:r w:rsidR="00A21436" w:rsidRPr="00E56F95">
        <w:rPr>
          <w:rFonts w:ascii="TH SarabunIT๙" w:hAnsi="TH SarabunIT๙" w:cs="TH SarabunIT๙"/>
          <w:cs/>
        </w:rPr>
        <w:t xml:space="preserve">  การคมนาคมสะดวก</w:t>
      </w:r>
      <w:proofErr w:type="gramEnd"/>
      <w:r w:rsidR="00A21436" w:rsidRPr="00E56F95">
        <w:rPr>
          <w:rFonts w:ascii="TH SarabunIT๙" w:hAnsi="TH SarabunIT๙" w:cs="TH SarabunIT๙"/>
          <w:cs/>
        </w:rPr>
        <w:t xml:space="preserve"> สาธารณูปโภคครบครัน มุ่งมั่นพัฒนาเศรษฐกิจ ประชาชนมีคุณภาพชีวิตที่ดี  </w:t>
      </w:r>
      <w:r w:rsidR="00A21436" w:rsidRPr="00E56F95">
        <w:rPr>
          <w:rFonts w:ascii="TH SarabunIT๙" w:hAnsi="TH SarabunIT๙" w:cs="TH SarabunIT๙"/>
        </w:rPr>
        <w:t>”</w:t>
      </w:r>
    </w:p>
    <w:p w:rsidR="00A21436" w:rsidRPr="00E56F95" w:rsidRDefault="00A21436" w:rsidP="00A21436">
      <w:pPr>
        <w:tabs>
          <w:tab w:val="left" w:pos="426"/>
        </w:tabs>
        <w:jc w:val="center"/>
        <w:rPr>
          <w:rFonts w:ascii="TH SarabunIT๙" w:hAnsi="TH SarabunIT๙" w:cs="TH SarabunIT๙"/>
        </w:rPr>
      </w:pPr>
    </w:p>
    <w:p w:rsidR="0047326B" w:rsidRPr="00E56F95" w:rsidRDefault="0047326B" w:rsidP="007E2800">
      <w:pPr>
        <w:tabs>
          <w:tab w:val="left" w:pos="426"/>
        </w:tabs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วิสัยทัศน์และการพัฒนาตำบล</w:t>
      </w:r>
    </w:p>
    <w:p w:rsidR="00A21436" w:rsidRPr="00E56F95" w:rsidRDefault="00A21436" w:rsidP="007E2800">
      <w:pPr>
        <w:pStyle w:val="3"/>
        <w:tabs>
          <w:tab w:val="left" w:pos="426"/>
        </w:tabs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="006D33F8" w:rsidRPr="00E56F9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D33F8" w:rsidRPr="00E56F95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F9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1.)  พัฒนาแหล่งน้ำกิน น้ำใช้ รวมทั้งภาชนะกักเก็บน้ำกินให้พอเพียงตลอดปี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2.)  พัฒนาการคมนาคมและการโทรคมนาคม ให้สะดวกและทั่วถึงทุกหมู่บ้าน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3.)  ช่วยเหลือประชาชนให้ได้รับการฝึกอาชีพเสริม เพิ่มความรู้และเพิ่มรายได้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4.)  ให้ประชาชนได้รับข่าวสารโดยทั่วถึงและรวดเร็ว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5.)  จัดให้มีบริการสาธารณสุขอย่างเพียงพอกับความต้องการของประชาชน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6.)  สร้างจิตสำนึกในการอนุรักษ์ทรัพยากรธรรมชาติและสิ่งแวดล้อม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7.)  จัดให้มีการบริการด้านโครงสร้างพื้นฐานอย่างทั่วถึง เช่น ไฟฟ้า ประปา โทรศัพท์</w:t>
      </w:r>
    </w:p>
    <w:p w:rsidR="00A21436" w:rsidRPr="00E56F95" w:rsidRDefault="00A21436" w:rsidP="007E2800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8.)  จัดหาเครื่องมือเครื่องใช้ในการรักษาความสะอาดให้เพียงพอและทันสมัย</w:t>
      </w:r>
    </w:p>
    <w:p w:rsidR="007E2800" w:rsidRPr="00897E52" w:rsidRDefault="007E2800" w:rsidP="007E2800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0C1976" w:rsidRPr="00E56F95" w:rsidRDefault="000C1976" w:rsidP="000C1976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</w:rPr>
      </w:pPr>
    </w:p>
    <w:p w:rsidR="000C1976" w:rsidRPr="00E56F95" w:rsidRDefault="00584477" w:rsidP="00754035">
      <w:pPr>
        <w:shd w:val="clear" w:color="auto" w:fill="D9D9D9"/>
        <w:tabs>
          <w:tab w:val="left" w:pos="426"/>
        </w:tabs>
        <w:rPr>
          <w:rFonts w:ascii="TH SarabunIT๙" w:hAnsi="TH SarabunIT๙" w:cs="TH SarabunIT๙"/>
          <w:b/>
          <w:bCs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 xml:space="preserve">๔.๒ </w:t>
      </w:r>
      <w:r w:rsidR="000C1976" w:rsidRPr="00E56F95">
        <w:rPr>
          <w:rFonts w:ascii="TH SarabunIT๙" w:hAnsi="TH SarabunIT๙" w:cs="TH SarabunIT๙"/>
          <w:b/>
          <w:bCs/>
          <w:u w:val="single"/>
          <w:cs/>
        </w:rPr>
        <w:t>ยุทธศา</w:t>
      </w:r>
      <w:r w:rsidR="008174F2" w:rsidRPr="00E56F95">
        <w:rPr>
          <w:rFonts w:ascii="TH SarabunIT๙" w:hAnsi="TH SarabunIT๙" w:cs="TH SarabunIT๙"/>
          <w:b/>
          <w:bCs/>
          <w:u w:val="single"/>
          <w:cs/>
        </w:rPr>
        <w:t>สตร์และแนวทางการพัฒนาท้องถิ่น</w:t>
      </w:r>
    </w:p>
    <w:p w:rsidR="000C1976" w:rsidRPr="00E56F95" w:rsidRDefault="000C1976" w:rsidP="000C1976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354"/>
      </w:tblGrid>
      <w:tr w:rsidR="000C1976" w:rsidRPr="00E56F95" w:rsidTr="00791943">
        <w:tc>
          <w:tcPr>
            <w:tcW w:w="3285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6354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0C1976" w:rsidRPr="00E56F95" w:rsidTr="00791943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1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การพัฒนาคนและสังคม</w:t>
            </w:r>
          </w:p>
        </w:tc>
        <w:tc>
          <w:tcPr>
            <w:tcW w:w="6354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1. การพัฒนาส่งเสริมคุณภาพชีวิตความเป็นอยู่ของประชาชนให้มี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 xml:space="preserve">    คุณภาพชีวิตที่ดี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2. การพัฒนาศักยภาพ คน ครอบครัว และชุมชนให้เข้มแข็งและ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 xml:space="preserve">    สามารถพึ่งพาตนเองได้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การพัฒนาการป้องกันและแก้ไขปัญหายาเสพติด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4.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การพัฒนาระบบเศรษฐกิจชุมชน ให้มีการกระจายตัวอย่างทั่วถึง และเพิ่มรายได้แก่ประชาชน ส่งเสริมอาชีพ ตามแนวพระราชดำริเศรษฐกิจพอเพียง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5.  </w:t>
            </w:r>
            <w:r w:rsidRPr="00E56F95">
              <w:rPr>
                <w:rFonts w:ascii="TH SarabunIT๙" w:hAnsi="TH SarabunIT๙" w:cs="TH SarabunIT๙"/>
                <w:cs/>
              </w:rPr>
              <w:t xml:space="preserve">การพัฒนาคุณภาพ การศึกษาในระบบและนอกระบบ ให้ได้มาตรฐานการศึกษา และสนับสนุนให้ประชาชน  ได้รับการศึกษา 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ขั้นพื้นฐานอย่างทั่วถึงและมีคุณภาพ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6.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การพัฒนาอนุรักษ์ ฟื้นฟู ศาสนา ศิลปวัฒนธรรม ประเพณี และ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ภูมิปัญญาท้องถิ่น</w:t>
            </w:r>
          </w:p>
          <w:p w:rsidR="008B5379" w:rsidRPr="00E56F95" w:rsidRDefault="008B5379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  <w:p w:rsidR="008B5379" w:rsidRPr="00E56F95" w:rsidRDefault="008B5379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  <w:p w:rsidR="00AF3490" w:rsidRPr="00E56F95" w:rsidRDefault="00AF3490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  <w:p w:rsidR="008B5379" w:rsidRPr="00E56F95" w:rsidRDefault="008B5379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</w:tc>
      </w:tr>
      <w:tr w:rsidR="000C1976" w:rsidRPr="00E56F95" w:rsidTr="00791943">
        <w:tc>
          <w:tcPr>
            <w:tcW w:w="3285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6354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0C1976" w:rsidRPr="00E56F95" w:rsidTr="00791943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1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การพัฒนาคนและสังคม</w:t>
            </w:r>
          </w:p>
        </w:tc>
        <w:tc>
          <w:tcPr>
            <w:tcW w:w="6354" w:type="dxa"/>
          </w:tcPr>
          <w:p w:rsidR="0034725F" w:rsidRPr="00E56F95" w:rsidRDefault="0034725F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7.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การพัฒนาและส่งเสริมการกีฬา และการนันทนาการ ให้ประชาชนมีสุขภาพแข็งแรง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8.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การพัฒนาสนับสนุนงบประมาณในการควบคุมโรคให้กับสถานีอนามัยตำบลหินเหล็กไฟ ตลอดจนการร่วมออกปฏิบัติงานกับสถานีอนามัย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9.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การพัฒนาส่งเสริมการจัดสวัสดิการ คุ้มครองเด็กและเยาวชน และการให้การสงเคราะห์ผู้สูงอายุ เด็ก และผู้ด้อยโอกาสทางสังคม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10.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การพัฒนาระบบการให้บริการสาธารณสุข การป้องกัน ระงับควบคุมโรคติดต่อและไม่ติดต่อ</w:t>
            </w:r>
          </w:p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1976" w:rsidRPr="00E56F95" w:rsidTr="00791943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2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การพัฒนาด้านเศรษฐกิจ</w:t>
            </w:r>
          </w:p>
        </w:tc>
        <w:tc>
          <w:tcPr>
            <w:tcW w:w="6354" w:type="dxa"/>
          </w:tcPr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การพัฒนาด้านการประชาสัมพันธ์ และระบบข่าวสาร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การพัฒนาส่งเสริมและสนับสนุนการเกษตรแบบยั่งยืน โดยการใช้ปุ๋ยอินทรีย์  แบบชีวภาพและการเกษตรที่ปลอดภัยจากสารพิษ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การพัฒนาด้านการให้ความรู้ การถ่ายทอดเทคโนโลยี การแก้ไขปัญหาโรคระบาด ผลผลิตทางการเกษตร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4.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การพัฒนาส่งเสริมสนับสนุนการประกอบอาชีพที่มั่นคง และมีรายได้เพิ่มขึ้นตามกระบวนการเรียนรู้หลักปรัชญาของเศรษฐกิจพอเพียง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</w:tc>
      </w:tr>
      <w:tr w:rsidR="000C1976" w:rsidRPr="00E56F95" w:rsidTr="00791943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3</w:t>
            </w:r>
          </w:p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การพัฒนาด้านโครงสร้างพื้นฐาน</w:t>
            </w:r>
          </w:p>
        </w:tc>
        <w:tc>
          <w:tcPr>
            <w:tcW w:w="6354" w:type="dxa"/>
          </w:tcPr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การพัฒนาเส้นทางคมนาคม ให้สามารถใช้ในการสัญจร ไป-มา อย่างสะดวกรวดเร็ว และปรับปรุงเส้นทางคมนาคมให้แหล่งชุมชน ให้ได้มาตรฐาน มั่นคงถาวร</w:t>
            </w:r>
          </w:p>
          <w:p w:rsidR="000C1976" w:rsidRPr="00E56F95" w:rsidRDefault="000C1976" w:rsidP="00255E01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การพัฒนาปรับปรุงระบบสาธารณูปโภค  สาธารณูปการ  การขยายเขตให้บริการ ไฟฟ้า  ประปา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 แหล่งน้ำเพื่อการเกษตรและการอุปโภค -บริโภค  และให้สอดคล้องกับแผนการป้องกันอุทกภัย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</w:tc>
      </w:tr>
    </w:tbl>
    <w:p w:rsidR="000C1976" w:rsidRPr="00E56F95" w:rsidRDefault="000C1976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0004AB" w:rsidRPr="00E56F95" w:rsidRDefault="000004AB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29EC" w:rsidRPr="00E56F95" w:rsidRDefault="00C829EC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29EC" w:rsidRPr="00E56F95" w:rsidRDefault="00C829EC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29EC" w:rsidRPr="00E56F95" w:rsidRDefault="00C829EC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29EC" w:rsidRPr="00E56F95" w:rsidRDefault="00C829EC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7EBF" w:rsidRDefault="00C87EBF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746A0A" w:rsidRPr="00E56F95" w:rsidRDefault="00746A0A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7EBF" w:rsidRPr="00E56F95" w:rsidRDefault="00C87EBF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C829EC" w:rsidRPr="00E56F95" w:rsidRDefault="00C829EC" w:rsidP="000C1976">
      <w:pPr>
        <w:tabs>
          <w:tab w:val="left" w:pos="1134"/>
        </w:tabs>
        <w:rPr>
          <w:rFonts w:ascii="TH SarabunIT๙" w:hAnsi="TH SarabunIT๙" w:cs="TH SarabunIT๙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462"/>
      </w:tblGrid>
      <w:tr w:rsidR="000C1976" w:rsidRPr="00E56F95" w:rsidTr="00C87EBF">
        <w:tc>
          <w:tcPr>
            <w:tcW w:w="3285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6462" w:type="dxa"/>
            <w:shd w:val="clear" w:color="auto" w:fill="D9D9D9"/>
          </w:tcPr>
          <w:p w:rsidR="000C1976" w:rsidRPr="00E56F95" w:rsidRDefault="000C1976" w:rsidP="00EA2C5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0C1976" w:rsidRPr="00E56F95" w:rsidTr="00C87EBF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4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การพัฒนาด้านการเมืองและบริหาร</w:t>
            </w:r>
          </w:p>
        </w:tc>
        <w:tc>
          <w:tcPr>
            <w:tcW w:w="6462" w:type="dxa"/>
          </w:tcPr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การพัฒนาความรู้ ความสามารถ สมรรถนะของบุคลากร และองค์กรให้อยู่ในระดับมาตรฐานที่มีประสิทธิภาพ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การพัฒนาส่งเสริมการมีส่วนร่วมในการบริหารราชการส่วนท้องถิ่น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การพัฒนาส่งเสริมการให้ความรู้ ด้านการเมืองแก่บุคลากร และผู้นำท้องถิ่นทุกรูปแบบ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4.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การพัฒนาปรับปรุงสถานที่ การปฏิบัติงาน และการจัดหาเครื่องมือ เครื่องใช้ในการปฏิบัติงานให้เพียงพอ และมีประสิทธิภาพ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5.  </w:t>
            </w:r>
            <w:r w:rsidRPr="00E56F95">
              <w:rPr>
                <w:rFonts w:ascii="TH SarabunIT๙" w:hAnsi="TH SarabunIT๙" w:cs="TH SarabunIT๙"/>
                <w:cs/>
              </w:rPr>
              <w:t xml:space="preserve">การพัฒนาระบบการจัดเก็บรายได้ของ </w:t>
            </w:r>
            <w:proofErr w:type="spellStart"/>
            <w:r w:rsidRPr="00E56F95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E56F95">
              <w:rPr>
                <w:rFonts w:ascii="TH SarabunIT๙" w:hAnsi="TH SarabunIT๙" w:cs="TH SarabunIT๙"/>
                <w:cs/>
              </w:rPr>
              <w:t>. ให้มีประสิทธิภาพและเป็นธรรม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6.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การพัฒนายึดหลักการตามแนวทางการบริหารจัดการที่ดี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7.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การพัฒนาปรับปรุงโครงสร้างระบบและกระบวนการทำงานให้ทันสมัย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8. </w:t>
            </w:r>
            <w:r w:rsidRPr="00E56F95">
              <w:rPr>
                <w:rFonts w:ascii="TH SarabunIT๙" w:hAnsi="TH SarabunIT๙" w:cs="TH SarabunIT๙"/>
                <w:cs/>
              </w:rPr>
              <w:t xml:space="preserve"> การพัฒนาเสริมสร้างความพึงพอใจและความมั่นใจให้แก่ประชาชน    ผู้มารับบริการ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9.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การพัฒนาระบบสารสนเทศ เพื่อบริการประชาชน</w:t>
            </w:r>
          </w:p>
          <w:p w:rsidR="00E75063" w:rsidRPr="00E56F95" w:rsidRDefault="00E75063" w:rsidP="00EA2C55">
            <w:pPr>
              <w:rPr>
                <w:rFonts w:ascii="TH SarabunIT๙" w:hAnsi="TH SarabunIT๙" w:cs="TH SarabunIT๙"/>
              </w:rPr>
            </w:pPr>
          </w:p>
        </w:tc>
      </w:tr>
      <w:tr w:rsidR="000C1976" w:rsidRPr="00E56F95" w:rsidTr="00C87EBF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5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6462" w:type="dxa"/>
          </w:tcPr>
          <w:p w:rsidR="00E75063" w:rsidRPr="00E56F95" w:rsidRDefault="00E75063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การพัฒนาอนุรักษ์ ฟื้นฟูทรัพยากรธรรมชาติ และสิ่งแวดล้อม และใช้ประโยชน์ให้เหมาะสมกับสภาพพื้นที่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การพัฒนาสร้างจิตสำนึก และส่งเสริมการมีส่วนร่วมของประชาชน และทุกภาคส่วนในการจัดการทรัพยากรธรรมชาติ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การพัฒนาจัดระบบการจัดการน้ำเสีย และการจัดการขยะในครัวเรือนและชุมชน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</w:tc>
      </w:tr>
      <w:tr w:rsidR="000C1976" w:rsidRPr="00E56F95" w:rsidTr="00C87EBF">
        <w:tc>
          <w:tcPr>
            <w:tcW w:w="3285" w:type="dxa"/>
          </w:tcPr>
          <w:p w:rsidR="000C1976" w:rsidRPr="00E56F95" w:rsidRDefault="000C1976" w:rsidP="00EA2C55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6</w:t>
            </w:r>
          </w:p>
          <w:p w:rsidR="000C1976" w:rsidRPr="00E56F95" w:rsidRDefault="000C1976" w:rsidP="00E75063">
            <w:pPr>
              <w:ind w:right="-83"/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การพัฒนาด้านส่งเสริม ความปลอดภัยในชีวิตและทรัพย์สินของประชาชน</w:t>
            </w:r>
          </w:p>
        </w:tc>
        <w:tc>
          <w:tcPr>
            <w:tcW w:w="6462" w:type="dxa"/>
          </w:tcPr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057D38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 xml:space="preserve">   </w:t>
            </w:r>
            <w:r w:rsidR="00057D38" w:rsidRPr="00E56F95">
              <w:rPr>
                <w:rFonts w:ascii="TH SarabunIT๙" w:hAnsi="TH SarabunIT๙" w:cs="TH SarabunIT๙"/>
                <w:cs/>
              </w:rPr>
              <w:t xml:space="preserve">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การพัฒนาส่งเสริมให้ประชาชนในท้องถิ่นมีส่วนร่วมในการแก้ไขป</w:t>
            </w:r>
            <w:r w:rsidR="00057D38" w:rsidRPr="00E56F95">
              <w:rPr>
                <w:rFonts w:ascii="TH SarabunIT๙" w:hAnsi="TH SarabunIT๙" w:cs="TH SarabunIT๙"/>
                <w:cs/>
              </w:rPr>
              <w:t>้องกัน</w:t>
            </w:r>
            <w:r w:rsidRPr="00E56F95">
              <w:rPr>
                <w:rFonts w:ascii="TH SarabunIT๙" w:hAnsi="TH SarabunIT๙" w:cs="TH SarabunIT๙"/>
                <w:cs/>
              </w:rPr>
              <w:t>การดูแลรักษาความปลอดภัยในชีวิตและทรัพย์สิน และบรรเทาสาธารณภัยต่างๆ โดยส่งเสริมด้านการให้ความรู้ การอบรม ให้ประชาชนในท้องถิ่นอาสาสมัครป้องกันและบรรเทาสาธารณภัย</w:t>
            </w:r>
          </w:p>
          <w:p w:rsidR="00394AE0" w:rsidRDefault="00394AE0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746A0A" w:rsidRPr="00E56F95" w:rsidRDefault="00746A0A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0C1976" w:rsidRPr="00E56F95" w:rsidRDefault="000C1976" w:rsidP="000C1976">
      <w:pPr>
        <w:tabs>
          <w:tab w:val="left" w:pos="1134"/>
        </w:tabs>
        <w:rPr>
          <w:rFonts w:ascii="TH SarabunIT๙" w:hAnsi="TH SarabunIT๙" w:cs="TH SarabunIT๙"/>
        </w:rPr>
      </w:pPr>
    </w:p>
    <w:p w:rsidR="000C1976" w:rsidRPr="00E56F95" w:rsidRDefault="000C1976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F6439B" w:rsidRPr="00E56F95" w:rsidRDefault="00F6439B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F6439B" w:rsidRPr="00E56F95" w:rsidRDefault="00F6439B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F6439B" w:rsidRPr="00E56F95" w:rsidRDefault="00F6439B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88121F" w:rsidRPr="00E56F95" w:rsidRDefault="0088121F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394AE0" w:rsidRPr="00E56F95" w:rsidRDefault="00394AE0" w:rsidP="000C1976">
      <w:pPr>
        <w:tabs>
          <w:tab w:val="left" w:pos="426"/>
        </w:tabs>
        <w:rPr>
          <w:rFonts w:ascii="TH SarabunIT๙" w:hAnsi="TH SarabunIT๙" w:cs="TH SarabunIT๙"/>
        </w:rPr>
      </w:pPr>
    </w:p>
    <w:p w:rsidR="000C1976" w:rsidRPr="00E56F95" w:rsidRDefault="008174F2" w:rsidP="000A5D9D">
      <w:pPr>
        <w:shd w:val="clear" w:color="auto" w:fill="D9D9D9"/>
        <w:tabs>
          <w:tab w:val="left" w:pos="360"/>
        </w:tabs>
        <w:ind w:right="-508"/>
        <w:jc w:val="thaiDistribute"/>
        <w:rPr>
          <w:rFonts w:ascii="TH SarabunIT๙" w:hAnsi="TH SarabunIT๙" w:cs="TH SarabunIT๙"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 xml:space="preserve">๔.๓ </w:t>
      </w:r>
      <w:r w:rsidR="000C1976" w:rsidRPr="00E56F95">
        <w:rPr>
          <w:rFonts w:ascii="TH SarabunIT๙" w:hAnsi="TH SarabunIT๙" w:cs="TH SarabunIT๙"/>
          <w:b/>
          <w:bCs/>
          <w:u w:val="single"/>
          <w:cs/>
        </w:rPr>
        <w:t>กรอบยุทธศาสตร์และแนวทางการพัฒนาขององค์กรปกครองส่วนท้องถิ่นในเขตจังหวัดประจวบคีรีขันธ์</w:t>
      </w:r>
    </w:p>
    <w:p w:rsidR="000C1976" w:rsidRPr="00E56F95" w:rsidRDefault="000C1976" w:rsidP="000C1976">
      <w:pPr>
        <w:tabs>
          <w:tab w:val="left" w:pos="360"/>
        </w:tabs>
        <w:ind w:left="360" w:right="-508" w:hanging="360"/>
        <w:jc w:val="thaiDistribute"/>
        <w:rPr>
          <w:rFonts w:ascii="TH SarabunIT๙" w:hAnsi="TH SarabunIT๙" w:cs="TH SarabunIT๙"/>
        </w:rPr>
      </w:pPr>
    </w:p>
    <w:p w:rsidR="00483D17" w:rsidRPr="00E56F95" w:rsidRDefault="00483D17" w:rsidP="001353B7">
      <w:pPr>
        <w:numPr>
          <w:ilvl w:val="0"/>
          <w:numId w:val="2"/>
        </w:numPr>
        <w:tabs>
          <w:tab w:val="left" w:pos="360"/>
        </w:tabs>
        <w:ind w:right="-508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วิสัยทัศน์</w:t>
      </w:r>
    </w:p>
    <w:p w:rsidR="00483D17" w:rsidRPr="00E56F95" w:rsidRDefault="00483D17" w:rsidP="00483D17">
      <w:pPr>
        <w:jc w:val="center"/>
        <w:rPr>
          <w:rFonts w:ascii="TH SarabunIT๙" w:hAnsi="TH SarabunIT๙" w:cs="TH SarabunIT๙"/>
          <w:b/>
          <w:bCs/>
        </w:rPr>
      </w:pPr>
      <w:proofErr w:type="gramStart"/>
      <w:r w:rsidRPr="00E56F95">
        <w:rPr>
          <w:rFonts w:ascii="TH SarabunIT๙" w:hAnsi="TH SarabunIT๙" w:cs="TH SarabunIT๙"/>
          <w:b/>
          <w:bCs/>
        </w:rPr>
        <w:t>“</w:t>
      </w:r>
      <w:r w:rsidRPr="00E56F95">
        <w:rPr>
          <w:rFonts w:ascii="TH SarabunIT๙" w:hAnsi="TH SarabunIT๙" w:cs="TH SarabunIT๙"/>
          <w:b/>
          <w:bCs/>
          <w:cs/>
        </w:rPr>
        <w:t xml:space="preserve"> เป็นเมืองแห่งการท่องเที่ยว</w:t>
      </w:r>
      <w:proofErr w:type="gramEnd"/>
      <w:r w:rsidRPr="00E56F95">
        <w:rPr>
          <w:rFonts w:ascii="TH SarabunIT๙" w:hAnsi="TH SarabunIT๙" w:cs="TH SarabunIT๙"/>
          <w:b/>
          <w:bCs/>
          <w:cs/>
        </w:rPr>
        <w:t xml:space="preserve"> </w:t>
      </w:r>
    </w:p>
    <w:p w:rsidR="00483D17" w:rsidRPr="00E56F95" w:rsidRDefault="00483D17" w:rsidP="00483D17">
      <w:pPr>
        <w:jc w:val="center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 xml:space="preserve"> นำหลักเศรษฐกิจพอเพียงสู่ชุมชน  </w:t>
      </w:r>
    </w:p>
    <w:p w:rsidR="00483D17" w:rsidRPr="00E56F95" w:rsidRDefault="00483D17" w:rsidP="00483D17">
      <w:pPr>
        <w:jc w:val="center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 xml:space="preserve">ประชาชนมีคุณภาพชีวิตที่ดี </w:t>
      </w:r>
    </w:p>
    <w:p w:rsidR="00483D17" w:rsidRPr="00E56F95" w:rsidRDefault="00483D17" w:rsidP="00483D17">
      <w:pPr>
        <w:jc w:val="center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 xml:space="preserve">มีส่วนร่วมในการบริหารงาน </w:t>
      </w:r>
    </w:p>
    <w:p w:rsidR="003944A2" w:rsidRDefault="00483D17" w:rsidP="00483D17">
      <w:pPr>
        <w:jc w:val="center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 xml:space="preserve"> นำไปสู่เมืองน่าอยู่อย่างยั่งยืน </w:t>
      </w:r>
    </w:p>
    <w:p w:rsidR="00483D17" w:rsidRDefault="003944A2" w:rsidP="00483D1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พร้อมเข้าสู่ประชาคมอาเซียน</w:t>
      </w:r>
      <w:r w:rsidR="00483D17" w:rsidRPr="00E56F95">
        <w:rPr>
          <w:rFonts w:ascii="TH SarabunIT๙" w:hAnsi="TH SarabunIT๙" w:cs="TH SarabunIT๙"/>
          <w:b/>
          <w:bCs/>
        </w:rPr>
        <w:t>”</w:t>
      </w:r>
    </w:p>
    <w:p w:rsidR="00B5050E" w:rsidRDefault="00B5050E" w:rsidP="00483D17">
      <w:pPr>
        <w:jc w:val="center"/>
        <w:rPr>
          <w:rFonts w:ascii="TH SarabunIT๙" w:hAnsi="TH SarabunIT๙" w:cs="TH SarabunIT๙"/>
          <w:b/>
          <w:bCs/>
        </w:rPr>
      </w:pPr>
    </w:p>
    <w:p w:rsidR="00B5050E" w:rsidRPr="00E56F95" w:rsidRDefault="00B5050E" w:rsidP="00483D17">
      <w:pPr>
        <w:jc w:val="center"/>
        <w:rPr>
          <w:rFonts w:ascii="TH SarabunIT๙" w:hAnsi="TH SarabunIT๙" w:cs="TH SarabunIT๙"/>
          <w:b/>
          <w:bCs/>
        </w:rPr>
      </w:pPr>
    </w:p>
    <w:p w:rsidR="00483D17" w:rsidRPr="00E56F95" w:rsidRDefault="00483D17" w:rsidP="001353B7">
      <w:pPr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proofErr w:type="spellStart"/>
      <w:r w:rsidRPr="00E56F95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E56F95">
        <w:rPr>
          <w:rFonts w:ascii="TH SarabunIT๙" w:hAnsi="TH SarabunIT๙" w:cs="TH SarabunIT๙"/>
          <w:b/>
          <w:bCs/>
          <w:cs/>
        </w:rPr>
        <w:t>กิจ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พัฒนาระบบการบริหารจัดการโดยยึดหลัก</w:t>
      </w:r>
      <w:proofErr w:type="spellStart"/>
      <w:r w:rsidRPr="00E56F95">
        <w:rPr>
          <w:rFonts w:ascii="TH SarabunIT๙" w:hAnsi="TH SarabunIT๙" w:cs="TH SarabunIT๙"/>
          <w:cs/>
        </w:rPr>
        <w:t>ธรรมาภิ</w:t>
      </w:r>
      <w:proofErr w:type="spellEnd"/>
      <w:r w:rsidRPr="00E56F95">
        <w:rPr>
          <w:rFonts w:ascii="TH SarabunIT๙" w:hAnsi="TH SarabunIT๙" w:cs="TH SarabunIT๙"/>
          <w:cs/>
        </w:rPr>
        <w:t>บาลและสร้างเครือข่ายการพัฒนาทุก</w:t>
      </w:r>
    </w:p>
    <w:p w:rsidR="00483D17" w:rsidRPr="00E56F95" w:rsidRDefault="00483D17" w:rsidP="00483D17">
      <w:pPr>
        <w:ind w:left="1455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ภาคส่วน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พัฒนาระบบเทคโนโลยีสารสนเทศให้มีความทันสมัย เพื่อการบริหารงานและการบริการ</w:t>
      </w:r>
    </w:p>
    <w:p w:rsidR="00483D17" w:rsidRPr="00E56F95" w:rsidRDefault="00483D17" w:rsidP="00483D17">
      <w:pPr>
        <w:ind w:left="1455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ประชาชน</w:t>
      </w:r>
      <w:r w:rsidRPr="00E56F95">
        <w:rPr>
          <w:rFonts w:ascii="TH SarabunIT๙" w:hAnsi="TH SarabunIT๙" w:cs="TH SarabunIT๙"/>
        </w:rPr>
        <w:t xml:space="preserve">   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พัฒนาเศรษฐกิจชุมชนโดยเชื่อมโยงการค้า การลงทุน การบริการและการท่องเที่ยวให้เข้มแข็งและแข่งขันได้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 ส่งเสริมและสนับสนุนการจัดการศึกษา การสาธารณสุข การกีฬา ศาสนาศิลปวัฒนธรรมและจารีตประเพณี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พัฒนาโครงสร้างข่ายระบบการคมนาคมขนส่ง ระบบการบริการสาธารณะและระบบป้องกันและบรรเทาสาธารณภัยให้ได้มาตรฐานมีประสิทธิภาพ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ส่งเสริมภูมิปัญญาท้องถิ่นและการดำเนินชีวิตตามหลักปรัชญาเศรษฐกิจพอเพียง</w:t>
      </w:r>
    </w:p>
    <w:p w:rsidR="00483D17" w:rsidRPr="00E56F95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ส่งเสริมการมีส่วนร่วมของประชาชนในการทางเมืองและการพัฒนาท้องถิ่นทุกขั้นตอน</w:t>
      </w:r>
    </w:p>
    <w:p w:rsidR="00483D17" w:rsidRDefault="00483D17" w:rsidP="001353B7">
      <w:pPr>
        <w:numPr>
          <w:ilvl w:val="0"/>
          <w:numId w:val="1"/>
        </w:numPr>
        <w:ind w:left="144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 ส่งเสริมและสนับสนุนการจัดการทรัพยากรธรรมชาติและสิ่งแวดล้อมให้มีความสมดุลและเกิดประสิทธิภาพอย่างยั่งยืน</w:t>
      </w:r>
    </w:p>
    <w:p w:rsidR="003E213D" w:rsidRDefault="003E213D" w:rsidP="003E213D">
      <w:pPr>
        <w:jc w:val="thaiDistribute"/>
        <w:rPr>
          <w:rFonts w:ascii="TH SarabunIT๙" w:hAnsi="TH SarabunIT๙" w:cs="TH SarabunIT๙"/>
        </w:rPr>
      </w:pPr>
    </w:p>
    <w:p w:rsidR="003E213D" w:rsidRPr="00E56F95" w:rsidRDefault="003E213D" w:rsidP="003E213D">
      <w:pPr>
        <w:jc w:val="thaiDistribute"/>
        <w:rPr>
          <w:rFonts w:ascii="TH SarabunIT๙" w:hAnsi="TH SarabunIT๙" w:cs="TH SarabunIT๙"/>
        </w:rPr>
      </w:pPr>
    </w:p>
    <w:p w:rsidR="00483D17" w:rsidRPr="00E56F95" w:rsidRDefault="00483D17" w:rsidP="00483D17">
      <w:pPr>
        <w:tabs>
          <w:tab w:val="left" w:pos="360"/>
        </w:tabs>
        <w:ind w:right="-508"/>
        <w:jc w:val="thaiDistribute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b/>
          <w:bCs/>
        </w:rPr>
        <w:t>3</w:t>
      </w:r>
      <w:r w:rsidRPr="00E56F95">
        <w:rPr>
          <w:rFonts w:ascii="TH SarabunIT๙" w:hAnsi="TH SarabunIT๙" w:cs="TH SarabunIT๙"/>
          <w:b/>
          <w:bCs/>
          <w:cs/>
        </w:rPr>
        <w:t>. ยุทธศาสตร์การพัฒนา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1  </w:t>
      </w:r>
      <w:r w:rsidRPr="00E56F95">
        <w:rPr>
          <w:rFonts w:ascii="TH SarabunIT๙" w:hAnsi="TH SarabunIT๙" w:cs="TH SarabunIT๙"/>
          <w:cs/>
        </w:rPr>
        <w:t>พัฒนาด้านส่งเสริมการท่องเที่ยวและเศรษฐกิจ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2  </w:t>
      </w:r>
      <w:r w:rsidRPr="00E56F95">
        <w:rPr>
          <w:rFonts w:ascii="TH SarabunIT๙" w:hAnsi="TH SarabunIT๙" w:cs="TH SarabunIT๙"/>
          <w:cs/>
        </w:rPr>
        <w:t>พัฒนาด้านส่งเสริมอาชีพ รายได้และการผลิต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3  </w:t>
      </w:r>
      <w:r w:rsidRPr="00E56F95">
        <w:rPr>
          <w:rFonts w:ascii="TH SarabunIT๙" w:hAnsi="TH SarabunIT๙" w:cs="TH SarabunIT๙"/>
          <w:cs/>
        </w:rPr>
        <w:t>พัฒนาด้านสังคม การศึกษาและคุณภาพชีวิต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4  </w:t>
      </w:r>
      <w:r w:rsidRPr="00E56F95">
        <w:rPr>
          <w:rFonts w:ascii="TH SarabunIT๙" w:hAnsi="TH SarabunIT๙" w:cs="TH SarabunIT๙"/>
          <w:cs/>
        </w:rPr>
        <w:t>บริหารจัดการทรัพยากรธรรมชาติและสิ่งแวดล้อม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5  </w:t>
      </w:r>
      <w:r w:rsidRPr="00E56F95">
        <w:rPr>
          <w:rFonts w:ascii="TH SarabunIT๙" w:hAnsi="TH SarabunIT๙" w:cs="TH SarabunIT๙"/>
          <w:cs/>
        </w:rPr>
        <w:t>พัฒนาระบบบริหารงานให้มีความเป็นเลิศ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ยุทธศาสตร์ที่ </w:t>
      </w:r>
      <w:r w:rsidRPr="00E56F95">
        <w:rPr>
          <w:rFonts w:ascii="TH SarabunIT๙" w:hAnsi="TH SarabunIT๙" w:cs="TH SarabunIT๙"/>
        </w:rPr>
        <w:t xml:space="preserve">6  </w:t>
      </w:r>
      <w:r w:rsidRPr="00E56F95">
        <w:rPr>
          <w:rFonts w:ascii="TH SarabunIT๙" w:hAnsi="TH SarabunIT๙" w:cs="TH SarabunIT๙"/>
          <w:cs/>
        </w:rPr>
        <w:t>พัฒนาเส้นทางคมนาคม  แหล่งน้ำและสาธารณูปโภค</w:t>
      </w:r>
    </w:p>
    <w:p w:rsidR="00483D17" w:rsidRPr="00E56F95" w:rsidRDefault="00483D17" w:rsidP="00483D17">
      <w:pPr>
        <w:ind w:left="720"/>
        <w:jc w:val="thaiDistribute"/>
        <w:rPr>
          <w:rFonts w:ascii="TH SarabunIT๙" w:hAnsi="TH SarabunIT๙" w:cs="TH SarabunIT๙"/>
        </w:rPr>
      </w:pPr>
    </w:p>
    <w:p w:rsidR="009E2E04" w:rsidRPr="00E56F95" w:rsidRDefault="009E2E04" w:rsidP="009E2E04">
      <w:pPr>
        <w:ind w:left="720" w:firstLine="720"/>
        <w:rPr>
          <w:rFonts w:ascii="TH SarabunIT๙" w:hAnsi="TH SarabunIT๙" w:cs="TH SarabunIT๙"/>
          <w:b/>
          <w:bCs/>
          <w:u w:val="single"/>
        </w:rPr>
      </w:pPr>
    </w:p>
    <w:p w:rsidR="00B03A0E" w:rsidRPr="00E56F95" w:rsidRDefault="00B03A0E" w:rsidP="009E2E04">
      <w:pPr>
        <w:ind w:left="720" w:firstLine="720"/>
        <w:rPr>
          <w:rFonts w:ascii="TH SarabunIT๙" w:hAnsi="TH SarabunIT๙" w:cs="TH SarabunIT๙"/>
          <w:b/>
          <w:bCs/>
          <w:u w:val="single"/>
        </w:rPr>
      </w:pPr>
    </w:p>
    <w:p w:rsidR="00B03A0E" w:rsidRPr="00E56F95" w:rsidRDefault="00B03A0E" w:rsidP="009E2E04">
      <w:pPr>
        <w:ind w:left="720" w:firstLine="720"/>
        <w:rPr>
          <w:rFonts w:ascii="TH SarabunIT๙" w:hAnsi="TH SarabunIT๙" w:cs="TH SarabunIT๙"/>
          <w:b/>
          <w:bCs/>
          <w:u w:val="single"/>
        </w:rPr>
      </w:pPr>
    </w:p>
    <w:p w:rsidR="00B03A0E" w:rsidRPr="00E56F95" w:rsidRDefault="00B03A0E" w:rsidP="009E2E04">
      <w:pPr>
        <w:ind w:left="720" w:firstLine="720"/>
        <w:rPr>
          <w:rFonts w:ascii="TH SarabunIT๙" w:hAnsi="TH SarabunIT๙" w:cs="TH SarabunIT๙"/>
          <w:b/>
          <w:bCs/>
          <w:u w:val="single"/>
        </w:rPr>
      </w:pPr>
    </w:p>
    <w:p w:rsidR="00D7375F" w:rsidRPr="00E56F95" w:rsidRDefault="009E2E04" w:rsidP="001353B7">
      <w:pPr>
        <w:numPr>
          <w:ilvl w:val="0"/>
          <w:numId w:val="2"/>
        </w:numPr>
        <w:rPr>
          <w:rFonts w:ascii="TH SarabunIT๙" w:hAnsi="TH SarabunIT๙" w:cs="TH SarabunIT๙"/>
          <w:b/>
          <w:bCs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>แนวทางการพัฒนาขององค์กรปกครองส่วนท้องถิ่นจังหวัดประจวบคีรีขันธ์</w:t>
      </w:r>
    </w:p>
    <w:p w:rsidR="00D7375F" w:rsidRPr="00E56F95" w:rsidRDefault="00D7375F" w:rsidP="009E2E04">
      <w:pPr>
        <w:ind w:left="720"/>
        <w:rPr>
          <w:rFonts w:ascii="TH SarabunIT๙" w:hAnsi="TH SarabunIT๙" w:cs="TH SarabunIT๙"/>
          <w:b/>
          <w:bCs/>
          <w:u w:val="single"/>
        </w:rPr>
      </w:pPr>
    </w:p>
    <w:tbl>
      <w:tblPr>
        <w:tblW w:w="9659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5971"/>
      </w:tblGrid>
      <w:tr w:rsidR="000C1976" w:rsidRPr="00E56F95" w:rsidTr="00963F8B">
        <w:trPr>
          <w:jc w:val="center"/>
        </w:trPr>
        <w:tc>
          <w:tcPr>
            <w:tcW w:w="3688" w:type="dxa"/>
            <w:shd w:val="clear" w:color="auto" w:fill="D9D9D9"/>
          </w:tcPr>
          <w:p w:rsidR="000C1976" w:rsidRPr="00E56F95" w:rsidRDefault="000C1976" w:rsidP="00EA2C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5971" w:type="dxa"/>
            <w:shd w:val="clear" w:color="auto" w:fill="D9D9D9"/>
          </w:tcPr>
          <w:p w:rsidR="000C1976" w:rsidRPr="00E56F95" w:rsidRDefault="000C1976" w:rsidP="00EA2C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0C1976" w:rsidRPr="00E56F95" w:rsidTr="00EA2C55">
        <w:trPr>
          <w:jc w:val="center"/>
        </w:trPr>
        <w:tc>
          <w:tcPr>
            <w:tcW w:w="3688" w:type="dxa"/>
          </w:tcPr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>1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พัฒนาด้านการส่งเสริมการท่องเที่ยวและเศรษฐกิจ</w:t>
            </w:r>
          </w:p>
        </w:tc>
        <w:tc>
          <w:tcPr>
            <w:tcW w:w="5971" w:type="dxa"/>
          </w:tcPr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พัฒนาและปรับปรุงแหล่งท่องเที่ยวและบริการ เพื่ออำนวยความสะดวกแก่ผู้มาท่องเที่ยว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พัฒนาสนับสนุนและส่งเสริมกิจกรรมด้านการส่งเสริมการท่องเที่ยวตามเทศกาลงานประเพณี รวมถึงการท่องเที่ยวเชิงนิเวศน์และสุขภาพ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พัฒนาด้านการประชาสัมพันธ์ระบบข้อมูลข่าวสารเกี่ยวกับการท่องเที่ยว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สนับสนุนส่งเสริมและประสานงานร่วมกับหน่วยราชการอื่นและภาคเอกชนในการพัฒนาการท่องเที่ยว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ส่งเสริมและสนับสนุนการพัฒนาฟื้นฟูแหล่งท่องเที่ยวให้ยั่งยืน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6.</w:t>
            </w:r>
            <w:r w:rsidRPr="00E56F95">
              <w:rPr>
                <w:rFonts w:ascii="TH SarabunIT๙" w:hAnsi="TH SarabunIT๙" w:cs="TH SarabunIT๙"/>
                <w:cs/>
              </w:rPr>
              <w:t>พัฒนาคุณภาพการให้บริการ การบริหารจัดการและสิ่งอำนวยความสะดวกด้านการท่องเที่ยวทั้งด้านบุคลากร โครงสร้างพื้นฐานและความปลอดภัย สร้างเครือข่ายความร่วมมือกับภาครัฐ ภาคเอกชน ชุมชนท้องถิ่น สถาบันการศึกษา ในการบริหารจัดการด้านการท่องเที่ยวในท้องถิ่น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C1976" w:rsidRPr="00E56F95" w:rsidTr="00EA2C55">
        <w:trPr>
          <w:jc w:val="center"/>
        </w:trPr>
        <w:tc>
          <w:tcPr>
            <w:tcW w:w="3688" w:type="dxa"/>
          </w:tcPr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>2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พัฒนาด้านส่งเสริมรายได้และ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การผลิต</w:t>
            </w: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097E20" w:rsidRPr="00E56F95" w:rsidRDefault="00097E20" w:rsidP="00EA2C5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1" w:type="dxa"/>
          </w:tcPr>
          <w:p w:rsidR="000C1976" w:rsidRPr="00E56F95" w:rsidRDefault="000C1976" w:rsidP="00EA2C55">
            <w:pPr>
              <w:ind w:right="-107"/>
              <w:rPr>
                <w:rFonts w:ascii="TH SarabunIT๙" w:hAnsi="TH SarabunIT๙" w:cs="TH SarabunIT๙"/>
              </w:rPr>
            </w:pP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ส่งเสริมสนับสนุนการประกอบอาชีพที่มั่นคงและมีรายได้เพิ่มขึ้น ตามกระบวนการเรียนรู้หลักปรัชญาของเศรษฐกิจพอเพียง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พัฒนาด้านการให้ความรู้ การถ่ายทอดเทคโนโลยี การแก้ไขปัญหาโรคระบาดผลผลิตทางการเกษตรและการกสิกรรม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 xml:space="preserve">ส่งเสริม สนับสนุนการพัฒนาสินค้า </w:t>
            </w:r>
            <w:r w:rsidRPr="00E56F95">
              <w:rPr>
                <w:rFonts w:ascii="TH SarabunIT๙" w:hAnsi="TH SarabunIT๙" w:cs="TH SarabunIT๙"/>
              </w:rPr>
              <w:t xml:space="preserve">OTOP  </w:t>
            </w:r>
            <w:r w:rsidRPr="00E56F95">
              <w:rPr>
                <w:rFonts w:ascii="TH SarabunIT๙" w:hAnsi="TH SarabunIT๙" w:cs="TH SarabunIT๙"/>
                <w:cs/>
              </w:rPr>
              <w:t>ทั้งการพัฒนารูปแบบผลิตภัณฑ์คุณภาพการจำหน่ายสินค้า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และสนับสนุนการจัดตั้งตลาดกลางเพื่อจำหน่ายผลผลิตทางการเกษตรและกสิกรรมรวมถึงการดูแลราคาผลผลิต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พัฒนาส่งเสริมและสนับสนุนการเกษตรแบบยั่งยืน โดยการใช้ปุ๋ยอินทรีย์แบบชีวภาพและการเกษตรที่ปลอดภัยจากสารพิษ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6.</w:t>
            </w:r>
            <w:r w:rsidRPr="00E56F95">
              <w:rPr>
                <w:rFonts w:ascii="TH SarabunIT๙" w:hAnsi="TH SarabunIT๙" w:cs="TH SarabunIT๙"/>
                <w:cs/>
              </w:rPr>
              <w:t>พัฒนาส่งเสริมและสนับสนุนผู้ประกอบการอุตสาหกรรมขนาดกลางและขนาดย่อม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7.</w:t>
            </w:r>
            <w:r w:rsidRPr="00E56F95">
              <w:rPr>
                <w:rFonts w:ascii="TH SarabunIT๙" w:hAnsi="TH SarabunIT๙" w:cs="TH SarabunIT๙"/>
                <w:cs/>
              </w:rPr>
              <w:t>พัฒนาและส่งเสริมเครือข่ายวิสาหกิจชุมชนให้เข้มแข็งและแข็งขันได้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8.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ส่งเสริมสนับสนุนการนำภูมิปัญญาและวัฒนธรรมท้องถิ่นมาใช้ในการสร้างคุณค่าของผลิตภัณฑ์ชุมชน</w:t>
            </w:r>
          </w:p>
          <w:p w:rsidR="000C1976" w:rsidRPr="00E56F95" w:rsidRDefault="000C1976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lastRenderedPageBreak/>
              <w:t xml:space="preserve">9. </w:t>
            </w:r>
            <w:r w:rsidRPr="00E56F95">
              <w:rPr>
                <w:rFonts w:ascii="TH SarabunIT๙" w:hAnsi="TH SarabunIT๙" w:cs="TH SarabunIT๙"/>
                <w:cs/>
              </w:rPr>
              <w:t>พัฒนาเศรษฐกิจชุมชน ให้กระจายตัวอย่างทั่วถึง ส่งเสริมอาชีพและเพิ่มรายได้ให้แก่ประชาชนตามแนวพระราชดำริ เศรษฐกิจพอเพียง</w:t>
            </w:r>
          </w:p>
          <w:p w:rsidR="00097E20" w:rsidRPr="00E56F95" w:rsidRDefault="00097E20" w:rsidP="00EA2C55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87A6B" w:rsidRPr="00E56F95" w:rsidTr="00387A6B">
        <w:trPr>
          <w:jc w:val="center"/>
        </w:trPr>
        <w:tc>
          <w:tcPr>
            <w:tcW w:w="3688" w:type="dxa"/>
            <w:shd w:val="clear" w:color="auto" w:fill="D9D9D9"/>
          </w:tcPr>
          <w:p w:rsidR="00387A6B" w:rsidRPr="00E56F95" w:rsidRDefault="00387A6B" w:rsidP="00EA2C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5971" w:type="dxa"/>
            <w:shd w:val="clear" w:color="auto" w:fill="D9D9D9"/>
          </w:tcPr>
          <w:p w:rsidR="00387A6B" w:rsidRPr="00E56F95" w:rsidRDefault="00387A6B" w:rsidP="00EA2C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387A6B" w:rsidRPr="00E56F95" w:rsidTr="00EA2C55">
        <w:trPr>
          <w:jc w:val="center"/>
        </w:trPr>
        <w:tc>
          <w:tcPr>
            <w:tcW w:w="3688" w:type="dxa"/>
          </w:tcPr>
          <w:p w:rsidR="00387A6B" w:rsidRPr="00E56F95" w:rsidRDefault="00387A6B" w:rsidP="00EA2C55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>3</w:t>
            </w:r>
          </w:p>
          <w:p w:rsidR="00387A6B" w:rsidRPr="00E56F95" w:rsidRDefault="00387A6B" w:rsidP="00EA2C55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พัฒนาสังคม การศึกษาและคุณภาพชีวิต</w:t>
            </w:r>
          </w:p>
        </w:tc>
        <w:tc>
          <w:tcPr>
            <w:tcW w:w="5971" w:type="dxa"/>
          </w:tcPr>
          <w:p w:rsidR="00387A6B" w:rsidRPr="00E56F95" w:rsidRDefault="00387A6B" w:rsidP="00EA2C55">
            <w:pPr>
              <w:ind w:right="-107"/>
              <w:rPr>
                <w:rFonts w:ascii="TH SarabunIT๙" w:hAnsi="TH SarabunIT๙" w:cs="TH SarabunIT๙"/>
              </w:rPr>
            </w:pP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พัฒนาศักยภาพ  คน  ครอบครัวและชุมชนให้เข้มแข็งและสามารถพึ่งตนเองได้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สนับสนุนการจัดตั้งกลุ่มองค์กร รณรงค์การจัดกิจกรรมในชุมชน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ส่งเสริมคุณภาพชีวิตความเป็นอยู่ของประชาชนให้มีคุณภาพชีวิตที่ดี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จัดระเบียบสังคมและรักษาความสงบเรียบร้อย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การป้องกันและแก้ไขปัญหายาเสพติด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6.</w:t>
            </w:r>
            <w:r w:rsidRPr="00E56F95">
              <w:rPr>
                <w:rFonts w:ascii="TH SarabunIT๙" w:hAnsi="TH SarabunIT๙" w:cs="TH SarabunIT๙"/>
                <w:cs/>
              </w:rPr>
              <w:t>พัฒนาเศรษฐกิจชุมชน ให้มีการกระจายตัวอย่างทั่วถึง ส่งเสริมอาชีพและเพิ่มรายได้ให้แก่ประชาชนตามแนวพระราชดำริเศรษฐกิจพอเพียง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7.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ส่งเสริมและสนับสนุนให้ประชาชน หน่วยงานภาครัฐ เอกชน ในการพัฒนาชุมชนเมืองและชนบท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8.</w:t>
            </w:r>
            <w:r w:rsidRPr="00E56F95">
              <w:rPr>
                <w:rFonts w:ascii="TH SarabunIT๙" w:hAnsi="TH SarabunIT๙" w:cs="TH SarabunIT๙"/>
                <w:cs/>
              </w:rPr>
              <w:t>พัฒนาคุณภาพ การศึกษาในระบบและนอกระบบ ให้ได้มาตรฐานการศึกษาของชาติ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9.</w:t>
            </w:r>
            <w:r w:rsidR="00010B0B" w:rsidRPr="00E56F95">
              <w:rPr>
                <w:rFonts w:ascii="TH SarabunIT๙" w:hAnsi="TH SarabunIT๙" w:cs="TH SarabunIT๙"/>
                <w:cs/>
              </w:rPr>
              <w:t>อนุรักษ์ฟื้นฟูศาสนาศิลป</w:t>
            </w:r>
            <w:r w:rsidR="00FA090B" w:rsidRPr="00E56F95">
              <w:rPr>
                <w:rFonts w:ascii="TH SarabunIT๙" w:hAnsi="TH SarabunIT๙" w:cs="TH SarabunIT๙"/>
                <w:cs/>
              </w:rPr>
              <w:t>วัฒนธรรมประเพณี</w:t>
            </w:r>
            <w:r w:rsidRPr="00E56F95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10.</w:t>
            </w:r>
            <w:r w:rsidRPr="00E56F95">
              <w:rPr>
                <w:rFonts w:ascii="TH SarabunIT๙" w:hAnsi="TH SarabunIT๙" w:cs="TH SarabunIT๙"/>
                <w:cs/>
              </w:rPr>
              <w:t>พัฒนาและส่งเสริมการกีฬาและนันทนาการให้ประชาชนมีสุขภาพแข็งแรง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11.</w:t>
            </w:r>
            <w:r w:rsidRPr="00E56F95">
              <w:rPr>
                <w:rFonts w:ascii="TH SarabunIT๙" w:hAnsi="TH SarabunIT๙" w:cs="TH SarabunIT๙"/>
                <w:cs/>
              </w:rPr>
              <w:t>พัฒนาระบบบริการสาธารณสุขให้ได้มาตรฐาน</w:t>
            </w:r>
          </w:p>
          <w:p w:rsidR="00387A6B" w:rsidRPr="00E56F95" w:rsidRDefault="00387A6B" w:rsidP="00EA2C5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12.</w:t>
            </w:r>
            <w:r w:rsidRPr="00E56F95">
              <w:rPr>
                <w:rFonts w:ascii="TH SarabunIT๙" w:hAnsi="TH SarabunIT๙" w:cs="TH SarabunIT๙"/>
                <w:cs/>
              </w:rPr>
              <w:t>พัฒนาระบบป้องกันความปลอดภัยการบรรเทาสาธารณภัยให้มีประสิทธิภาพ</w:t>
            </w:r>
          </w:p>
          <w:p w:rsidR="00F75695" w:rsidRPr="00E56F95" w:rsidRDefault="00387A6B" w:rsidP="00F75695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13.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ส่งเสริมให้ประชาชนในท้องถิ่นมีส่วนร่วมในการแก้ไขป้องกัน การดูแลรักษาความปลอดภัยในชีวิตและทรัพย์สินและบรรเทาสาธารณภัยต่างๆ โดยส่งเสริมด้านการให้ความรู้การอบรม</w:t>
            </w:r>
            <w:r w:rsidR="00F75695" w:rsidRPr="00E56F95">
              <w:rPr>
                <w:rFonts w:ascii="TH SarabunIT๙" w:hAnsi="TH SarabunIT๙" w:cs="TH SarabunIT๙"/>
                <w:cs/>
              </w:rPr>
              <w:t>แก่ประชาชนในท้องถิ่นอาสาสมัครป้องกันและบรรเทาสาธารณภัย เป็นต้น</w:t>
            </w:r>
          </w:p>
          <w:p w:rsidR="00387A6B" w:rsidRPr="00E56F95" w:rsidRDefault="00F75695" w:rsidP="00F75695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14.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ส่งเสริมการจัดสวัสดิการ คุ้มครองเด็กและเยาวชนและการให้การสงเคราะห์ผู้สูงอายุ เด็ก และผู้ด้อยโอกาสทางสังคม</w:t>
            </w:r>
          </w:p>
          <w:p w:rsidR="00387A6B" w:rsidRPr="00E56F95" w:rsidRDefault="00387A6B" w:rsidP="00097E20">
            <w:pPr>
              <w:rPr>
                <w:rFonts w:ascii="TH SarabunIT๙" w:hAnsi="TH SarabunIT๙" w:cs="TH SarabunIT๙"/>
              </w:rPr>
            </w:pPr>
          </w:p>
        </w:tc>
      </w:tr>
      <w:tr w:rsidR="00F75695" w:rsidRPr="00E56F95" w:rsidTr="00EA2C55">
        <w:trPr>
          <w:jc w:val="center"/>
        </w:trPr>
        <w:tc>
          <w:tcPr>
            <w:tcW w:w="3688" w:type="dxa"/>
          </w:tcPr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>4</w:t>
            </w:r>
          </w:p>
          <w:p w:rsidR="00F75695" w:rsidRPr="00E56F95" w:rsidRDefault="00FA090B" w:rsidP="00BC0A13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5971" w:type="dxa"/>
          </w:tcPr>
          <w:p w:rsidR="00F75695" w:rsidRPr="00E56F95" w:rsidRDefault="00F75695" w:rsidP="00F75695">
            <w:pPr>
              <w:ind w:right="-107"/>
              <w:rPr>
                <w:rFonts w:ascii="TH SarabunIT๙" w:hAnsi="TH SarabunIT๙" w:cs="TH SarabunIT๙"/>
              </w:rPr>
            </w:pP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พัฒนา อนุรักษ์ ฟื้นฟู ทรัพยากรธรรมชาติ และสิ่งแวดล้อมและใช้ประโยชน์ให้เหมาะสมกับสภาพพื้นที่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สร้างจิตสำนึกและส่งเสริมการมีส่วนร่วมของประชาชนและทุกภาคส่วนในการจัดการทรัพยากรธรรมชาติและสิ่งแวดล้อม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อนุรักษ์  ฟื้นฟูพื้นที่ป่า และป่าต้นน้ำลำธารให้เกิดความสมบูรณ์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บำบัดฟื้นฟูแหล่งน้ำและการบริหารจัดการน้ำอย่างเป็นระบบและมีประสิทธิภาพ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lastRenderedPageBreak/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พัฒนาและปรับปรุงคุณภาพดินให้อุดมสมบูรณ์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6.</w:t>
            </w:r>
            <w:r w:rsidRPr="00E56F95">
              <w:rPr>
                <w:rFonts w:ascii="TH SarabunIT๙" w:hAnsi="TH SarabunIT๙" w:cs="TH SarabunIT๙"/>
                <w:cs/>
              </w:rPr>
              <w:t>เพิ่มประสิทธิภาพการจัดการขยะชุมชนสิ่งปฏิกูลและน้ำเสีย</w:t>
            </w:r>
          </w:p>
          <w:p w:rsidR="004739B8" w:rsidRPr="00E56F95" w:rsidRDefault="00FA090B" w:rsidP="00FA090B">
            <w:pPr>
              <w:ind w:right="-107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7.</w:t>
            </w:r>
            <w:r w:rsidRPr="00E56F95">
              <w:rPr>
                <w:rFonts w:ascii="TH SarabunIT๙" w:hAnsi="TH SarabunIT๙" w:cs="TH SarabunIT๙"/>
                <w:cs/>
              </w:rPr>
              <w:t>อนุรักษ์ ฟื้นฟูความหลากหลายทางชีวิภาพในท้องถิ่น</w:t>
            </w:r>
          </w:p>
        </w:tc>
      </w:tr>
      <w:tr w:rsidR="00475FDB" w:rsidRPr="00E56F95" w:rsidTr="00EA2C55">
        <w:trPr>
          <w:jc w:val="center"/>
        </w:trPr>
        <w:tc>
          <w:tcPr>
            <w:tcW w:w="3688" w:type="dxa"/>
            <w:shd w:val="clear" w:color="auto" w:fill="D9D9D9"/>
          </w:tcPr>
          <w:p w:rsidR="00475FDB" w:rsidRPr="00E56F95" w:rsidRDefault="00475FDB" w:rsidP="00EA2C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5971" w:type="dxa"/>
            <w:shd w:val="clear" w:color="auto" w:fill="D9D9D9"/>
          </w:tcPr>
          <w:p w:rsidR="00475FDB" w:rsidRPr="00E56F95" w:rsidRDefault="00475FDB" w:rsidP="00EA2C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FA090B" w:rsidRPr="00E56F95" w:rsidTr="00EA2C55">
        <w:trPr>
          <w:jc w:val="center"/>
        </w:trPr>
        <w:tc>
          <w:tcPr>
            <w:tcW w:w="3688" w:type="dxa"/>
          </w:tcPr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 xml:space="preserve">5 </w:t>
            </w:r>
          </w:p>
          <w:p w:rsidR="00FA090B" w:rsidRPr="00E56F95" w:rsidRDefault="00FA090B" w:rsidP="00FA090B">
            <w:pPr>
              <w:pStyle w:val="a4"/>
              <w:jc w:val="both"/>
              <w:rPr>
                <w:rFonts w:ascii="TH SarabunIT๙" w:hAnsi="TH SarabunIT๙" w:cs="TH SarabunIT๙"/>
                <w:b w:val="0"/>
                <w:bCs w:val="0"/>
              </w:rPr>
            </w:pPr>
            <w:r w:rsidRPr="00E56F95">
              <w:rPr>
                <w:rFonts w:ascii="TH SarabunIT๙" w:hAnsi="TH SarabunIT๙" w:cs="TH SarabunIT๙"/>
                <w:b w:val="0"/>
                <w:bCs w:val="0"/>
                <w:cs/>
              </w:rPr>
              <w:t>พัฒนาระบบบริหารงานให้มีความเป็นเลิศ</w:t>
            </w: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5971" w:type="dxa"/>
          </w:tcPr>
          <w:p w:rsidR="00FA090B" w:rsidRPr="00E56F95" w:rsidRDefault="00FA090B" w:rsidP="00F75695">
            <w:pPr>
              <w:ind w:right="-107"/>
              <w:rPr>
                <w:rFonts w:ascii="TH SarabunIT๙" w:hAnsi="TH SarabunIT๙" w:cs="TH SarabunIT๙"/>
              </w:rPr>
            </w:pP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พัฒนาการบริหารแบบ</w:t>
            </w:r>
            <w:proofErr w:type="spellStart"/>
            <w:r w:rsidRPr="00E56F95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E56F95">
              <w:rPr>
                <w:rFonts w:ascii="TH SarabunIT๙" w:hAnsi="TH SarabunIT๙" w:cs="TH SarabunIT๙"/>
                <w:cs/>
              </w:rPr>
              <w:t>การระหว่างองค์กร ภาครัฐ ภาคเอกชน และภาคประชาชนเพื่อให้ประชาชนได้รับประโยชน์มากยิ่งขึ้น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พัฒนาส่งเสริมการให้ความรู้ด้านการเมืองการปกครอง ตามระบบประชาธิปไตยแก่บุคลากรและผู้นำท้องถิ่นทุกรูปแบบ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พัฒนาส่งเสริมการมีส่วนร่วมในการบริหารราชการส่วนท้องถิ่น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พัฒนาความรู้ความสามารถ สมรรถนะของบุคลากร และองค์กรให้อยู่ในระดับมาตรฐาน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พัฒนาปรับปรุงสถานที่ การปฏิบัติงานและการจัดหาเครื่องมือ เครื่องใช้ ในการปฏิบัติงานให้เพียงพอ และมีประสิทธิภาพ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6.</w:t>
            </w:r>
            <w:r w:rsidRPr="00E56F95">
              <w:rPr>
                <w:rFonts w:ascii="TH SarabunIT๙" w:hAnsi="TH SarabunIT๙" w:cs="TH SarabunIT๙"/>
                <w:cs/>
              </w:rPr>
              <w:t>พัฒนาระบบการจัดเก็บรายได้ขององค์กรปกครองส่วนท้องถิ่น ให้ครอบคลุมทั่วถึงมีประสิทธิภาและเป็นธรรม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7.</w:t>
            </w:r>
            <w:r w:rsidRPr="00E56F95">
              <w:rPr>
                <w:rFonts w:ascii="TH SarabunIT๙" w:hAnsi="TH SarabunIT๙" w:cs="TH SarabunIT๙"/>
                <w:cs/>
              </w:rPr>
              <w:t>ส่งเสริมและสนับสนุนให้ประชาชนมีส่วนร่วมในการบริหารและพัฒนา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8.</w:t>
            </w:r>
            <w:r w:rsidRPr="00E56F95">
              <w:rPr>
                <w:rFonts w:ascii="TH SarabunIT๙" w:hAnsi="TH SarabunIT๙" w:cs="TH SarabunIT๙"/>
                <w:cs/>
              </w:rPr>
              <w:t>ยึดหลักการตามแนวทางการบริหารจัดการที่ดี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9.</w:t>
            </w:r>
            <w:r w:rsidRPr="00E56F95">
              <w:rPr>
                <w:rFonts w:ascii="TH SarabunIT๙" w:hAnsi="TH SarabunIT๙" w:cs="TH SarabunIT๙"/>
                <w:cs/>
              </w:rPr>
              <w:t>ปรับปรุงโครงสร้างระบบและกระบวนการทำงานให้มีความทันสมัย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10.</w:t>
            </w:r>
            <w:r w:rsidRPr="00E56F95">
              <w:rPr>
                <w:rFonts w:ascii="TH SarabunIT๙" w:hAnsi="TH SarabunIT๙" w:cs="TH SarabunIT๙"/>
                <w:cs/>
              </w:rPr>
              <w:t>พัฒนาเสริมสร้างความพึงพอใจและความมั่นใจให้แก่ประชาชนผู้รับบริการ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11.</w:t>
            </w:r>
            <w:r w:rsidRPr="00E56F95">
              <w:rPr>
                <w:rFonts w:ascii="TH SarabunIT๙" w:hAnsi="TH SarabunIT๙" w:cs="TH SarabunIT๙"/>
                <w:cs/>
              </w:rPr>
              <w:t>พัฒนาระบบสารสนเทศเพื่อบริการประชาชน</w:t>
            </w:r>
          </w:p>
          <w:p w:rsidR="00FA090B" w:rsidRPr="00E56F95" w:rsidRDefault="00FA090B" w:rsidP="00FA090B">
            <w:pPr>
              <w:ind w:right="-107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b/>
                <w:bCs/>
              </w:rPr>
              <w:t>12.</w:t>
            </w: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พัฒนามาตรฐานการปฏิบัติราชการขององค์กรปกครองส่วนท้องถิ่น ให้มีความเป็นเลิศ</w:t>
            </w:r>
          </w:p>
          <w:p w:rsidR="00C44EEB" w:rsidRPr="00E56F95" w:rsidRDefault="00C44EEB" w:rsidP="00FA090B">
            <w:pPr>
              <w:ind w:right="-107"/>
              <w:rPr>
                <w:rFonts w:ascii="TH SarabunIT๙" w:hAnsi="TH SarabunIT๙" w:cs="TH SarabunIT๙"/>
              </w:rPr>
            </w:pPr>
          </w:p>
        </w:tc>
      </w:tr>
      <w:tr w:rsidR="00FA090B" w:rsidRPr="00E56F95" w:rsidTr="00EA2C55">
        <w:trPr>
          <w:jc w:val="center"/>
        </w:trPr>
        <w:tc>
          <w:tcPr>
            <w:tcW w:w="3688" w:type="dxa"/>
          </w:tcPr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 </w:t>
            </w:r>
            <w:r w:rsidRPr="00E56F95">
              <w:rPr>
                <w:rFonts w:ascii="TH SarabunIT๙" w:hAnsi="TH SarabunIT๙" w:cs="TH SarabunIT๙"/>
                <w:b/>
                <w:bCs/>
                <w:u w:val="single"/>
              </w:rPr>
              <w:t>6</w:t>
            </w:r>
          </w:p>
          <w:p w:rsidR="00FA090B" w:rsidRPr="00E56F95" w:rsidRDefault="00FA090B" w:rsidP="00FA090B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พัฒนาเส้นทางคมนาคม แหล่งน้ำและสาธารณูปโภค</w:t>
            </w:r>
          </w:p>
        </w:tc>
        <w:tc>
          <w:tcPr>
            <w:tcW w:w="5971" w:type="dxa"/>
          </w:tcPr>
          <w:p w:rsidR="00FA090B" w:rsidRPr="00E56F95" w:rsidRDefault="00FA090B" w:rsidP="00F75695">
            <w:pPr>
              <w:ind w:right="-107"/>
              <w:rPr>
                <w:rFonts w:ascii="TH SarabunIT๙" w:hAnsi="TH SarabunIT๙" w:cs="TH SarabunIT๙"/>
              </w:rPr>
            </w:pP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 xml:space="preserve">1. การพัฒนาเส้นทางคมนาคมให้สามารถใช้ในการสัญจรไป </w:t>
            </w:r>
            <w:r w:rsidRPr="00E56F95">
              <w:rPr>
                <w:rFonts w:ascii="TH SarabunIT๙" w:hAnsi="TH SarabunIT๙" w:cs="TH SarabunIT๙"/>
              </w:rPr>
              <w:t>–</w:t>
            </w:r>
            <w:r w:rsidRPr="00E56F95">
              <w:rPr>
                <w:rFonts w:ascii="TH SarabunIT๙" w:hAnsi="TH SarabunIT๙" w:cs="TH SarabunIT๙"/>
                <w:cs/>
              </w:rPr>
              <w:t xml:space="preserve"> มา อย่างสะดวกรวดเร็ว เชื่อมโยงเส้นทางหลักระหว่างอำเภอและตำบล และปรับปรุงเส้นทางคมนาคมในแหล่งชุมชนให้ได้มาตรฐาน มั่นคงถาวรและเชื่อมโยงเป็นเครือข่าย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2. พัฒนาปรับปรุงระบบสาธารณูปโภค สาธารณูปการ การขยายเขตให้บริการ ไฟฟ้า ประปา</w:t>
            </w:r>
          </w:p>
          <w:p w:rsidR="00FA090B" w:rsidRPr="00E56F95" w:rsidRDefault="00FA090B" w:rsidP="00FA090B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พัฒนาปรับปรุงแหล่งน้ำเพื่อการเกษตรอุตสาหกรรมและการอุปโภค บริโภค ให้สอดคล้องกับแผนการป้องกันอุทกภัย</w:t>
            </w:r>
          </w:p>
          <w:p w:rsidR="00FA090B" w:rsidRPr="00E56F95" w:rsidRDefault="00FA090B" w:rsidP="00FA090B">
            <w:pPr>
              <w:ind w:right="-107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การพัฒนาส่งเสริมการจัดทำผังเมืองรวมจังหวัด และนำระบบผังเมืองมาใช้อย่างมีประสิทธิภาพ</w:t>
            </w:r>
          </w:p>
          <w:p w:rsidR="00C44EEB" w:rsidRPr="00E56F95" w:rsidRDefault="00C44EEB" w:rsidP="00FA090B">
            <w:pPr>
              <w:ind w:right="-107"/>
              <w:rPr>
                <w:rFonts w:ascii="TH SarabunIT๙" w:hAnsi="TH SarabunIT๙" w:cs="TH SarabunIT๙"/>
              </w:rPr>
            </w:pPr>
          </w:p>
          <w:p w:rsidR="004739B8" w:rsidRPr="00E56F95" w:rsidRDefault="004739B8" w:rsidP="00FA090B">
            <w:pPr>
              <w:ind w:right="-107"/>
              <w:rPr>
                <w:rFonts w:ascii="TH SarabunIT๙" w:hAnsi="TH SarabunIT๙" w:cs="TH SarabunIT๙"/>
              </w:rPr>
            </w:pPr>
          </w:p>
        </w:tc>
      </w:tr>
    </w:tbl>
    <w:p w:rsidR="00387A6B" w:rsidRPr="00E56F95" w:rsidRDefault="00387A6B" w:rsidP="000C1976">
      <w:pPr>
        <w:pStyle w:val="a4"/>
        <w:jc w:val="left"/>
        <w:rPr>
          <w:rFonts w:ascii="TH SarabunIT๙" w:hAnsi="TH SarabunIT๙" w:cs="TH SarabunIT๙"/>
        </w:rPr>
      </w:pPr>
    </w:p>
    <w:p w:rsidR="005749E9" w:rsidRPr="00E56F95" w:rsidRDefault="005749E9" w:rsidP="000C1976">
      <w:pPr>
        <w:pStyle w:val="a4"/>
        <w:jc w:val="left"/>
        <w:rPr>
          <w:rFonts w:ascii="TH SarabunIT๙" w:hAnsi="TH SarabunIT๙" w:cs="TH SarabunIT๙"/>
        </w:rPr>
      </w:pPr>
    </w:p>
    <w:p w:rsidR="000C1976" w:rsidRPr="00E56F95" w:rsidRDefault="000C1976" w:rsidP="00F354E9">
      <w:pPr>
        <w:pStyle w:val="a4"/>
        <w:shd w:val="clear" w:color="auto" w:fill="D9D9D9"/>
        <w:jc w:val="left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</w:rPr>
        <w:t>5</w:t>
      </w:r>
      <w:r w:rsidRPr="00E56F95">
        <w:rPr>
          <w:rFonts w:ascii="TH SarabunIT๙" w:hAnsi="TH SarabunIT๙" w:cs="TH SarabunIT๙"/>
          <w:cs/>
        </w:rPr>
        <w:t xml:space="preserve">.  นโยบายการพัฒนาของจังหวัดประจวบคีรีขันธ์    </w:t>
      </w:r>
    </w:p>
    <w:p w:rsidR="000C1976" w:rsidRPr="00E56F95" w:rsidRDefault="000C1976" w:rsidP="000C1976">
      <w:pPr>
        <w:pStyle w:val="a4"/>
        <w:jc w:val="left"/>
        <w:rPr>
          <w:rFonts w:ascii="TH SarabunIT๙" w:hAnsi="TH SarabunIT๙" w:cs="TH SarabunIT๙"/>
        </w:rPr>
      </w:pPr>
    </w:p>
    <w:p w:rsidR="00482A8C" w:rsidRPr="00E56F95" w:rsidRDefault="00482A8C" w:rsidP="00482A8C">
      <w:pPr>
        <w:ind w:left="720" w:right="-508"/>
        <w:rPr>
          <w:rFonts w:ascii="TH SarabunIT๙" w:hAnsi="TH SarabunIT๙" w:cs="TH SarabunIT๙"/>
          <w:b/>
          <w:bCs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>วิสัยทัศน์</w:t>
      </w:r>
    </w:p>
    <w:p w:rsidR="00482A8C" w:rsidRPr="00E56F95" w:rsidRDefault="00482A8C" w:rsidP="00482A8C">
      <w:pPr>
        <w:tabs>
          <w:tab w:val="left" w:pos="360"/>
        </w:tabs>
        <w:ind w:left="1080" w:right="-508"/>
        <w:rPr>
          <w:rFonts w:ascii="TH SarabunIT๙" w:hAnsi="TH SarabunIT๙" w:cs="TH SarabunIT๙"/>
          <w:b/>
          <w:bCs/>
          <w:u w:val="single"/>
        </w:rPr>
      </w:pPr>
    </w:p>
    <w:p w:rsidR="00482A8C" w:rsidRPr="00E56F95" w:rsidRDefault="00482A8C" w:rsidP="00482A8C">
      <w:pPr>
        <w:jc w:val="center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</w:rPr>
        <w:t>“</w:t>
      </w:r>
      <w:r w:rsidRPr="00E56F95">
        <w:rPr>
          <w:rFonts w:ascii="TH SarabunIT๙" w:hAnsi="TH SarabunIT๙" w:cs="TH SarabunIT๙"/>
          <w:b/>
          <w:bCs/>
          <w:cs/>
        </w:rPr>
        <w:t>เมืองท่องเที่ยวที่ทรงคุณค่า สัปปะรด มะพร้าวที่หนึ่งของโลก สังคมแห่งมิตรไมตรี”</w:t>
      </w:r>
    </w:p>
    <w:p w:rsidR="00482A8C" w:rsidRPr="00E56F95" w:rsidRDefault="00482A8C" w:rsidP="00482A8C">
      <w:pPr>
        <w:jc w:val="center"/>
        <w:rPr>
          <w:rFonts w:ascii="TH SarabunIT๙" w:hAnsi="TH SarabunIT๙" w:cs="TH SarabunIT๙"/>
          <w:b/>
          <w:bCs/>
          <w:cs/>
        </w:rPr>
      </w:pPr>
    </w:p>
    <w:p w:rsidR="00482A8C" w:rsidRPr="00E56F95" w:rsidRDefault="00482A8C" w:rsidP="00482A8C">
      <w:pPr>
        <w:ind w:left="720"/>
        <w:rPr>
          <w:rFonts w:ascii="TH SarabunIT๙" w:hAnsi="TH SarabunIT๙" w:cs="TH SarabunIT๙"/>
          <w:b/>
          <w:bCs/>
          <w:u w:val="single"/>
        </w:rPr>
      </w:pPr>
      <w:proofErr w:type="spellStart"/>
      <w:r w:rsidRPr="00E56F95">
        <w:rPr>
          <w:rFonts w:ascii="TH SarabunIT๙" w:hAnsi="TH SarabunIT๙" w:cs="TH SarabunIT๙"/>
          <w:b/>
          <w:bCs/>
          <w:u w:val="single"/>
          <w:cs/>
        </w:rPr>
        <w:t>พันธ</w:t>
      </w:r>
      <w:proofErr w:type="spellEnd"/>
      <w:r w:rsidRPr="00E56F95">
        <w:rPr>
          <w:rFonts w:ascii="TH SarabunIT๙" w:hAnsi="TH SarabunIT๙" w:cs="TH SarabunIT๙"/>
          <w:b/>
          <w:bCs/>
          <w:u w:val="single"/>
          <w:cs/>
        </w:rPr>
        <w:t>กิจ</w:t>
      </w:r>
    </w:p>
    <w:p w:rsidR="00482A8C" w:rsidRPr="00E56F95" w:rsidRDefault="00482A8C" w:rsidP="00482A8C">
      <w:pPr>
        <w:ind w:left="1440"/>
        <w:rPr>
          <w:rFonts w:ascii="TH SarabunIT๙" w:hAnsi="TH SarabunIT๙" w:cs="TH SarabunIT๙"/>
          <w:b/>
          <w:bCs/>
          <w:u w:val="single"/>
        </w:rPr>
      </w:pPr>
    </w:p>
    <w:p w:rsidR="00482A8C" w:rsidRPr="00E56F95" w:rsidRDefault="00482A8C" w:rsidP="008034D2">
      <w:pPr>
        <w:ind w:left="145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๑.</w:t>
      </w:r>
      <w:r w:rsidR="008034D2" w:rsidRPr="00E56F95">
        <w:rPr>
          <w:rFonts w:ascii="TH SarabunIT๙" w:hAnsi="TH SarabunIT๙" w:cs="TH SarabunIT๙"/>
          <w:cs/>
        </w:rPr>
        <w:t xml:space="preserve"> </w:t>
      </w:r>
      <w:r w:rsidRPr="00E56F95">
        <w:rPr>
          <w:rFonts w:ascii="TH SarabunIT๙" w:hAnsi="TH SarabunIT๙" w:cs="TH SarabunIT๙"/>
          <w:cs/>
        </w:rPr>
        <w:t>พัฒนาจังหวัดประจวบคีรีขันธ์ให้เป็นเมืองท่องเที่ยวที่ทรงคุณค่าบนพื้นฐานเอกลักษณ์ของจังหวัด</w:t>
      </w:r>
    </w:p>
    <w:p w:rsidR="00482A8C" w:rsidRPr="00E56F95" w:rsidRDefault="00482A8C" w:rsidP="00482A8C">
      <w:pPr>
        <w:ind w:left="145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๒.</w:t>
      </w:r>
      <w:r w:rsidR="008034D2" w:rsidRPr="00E56F95">
        <w:rPr>
          <w:rFonts w:ascii="TH SarabunIT๙" w:hAnsi="TH SarabunIT๙" w:cs="TH SarabunIT๙"/>
          <w:cs/>
        </w:rPr>
        <w:t xml:space="preserve"> </w:t>
      </w:r>
      <w:r w:rsidRPr="00E56F95">
        <w:rPr>
          <w:rFonts w:ascii="TH SarabunIT๙" w:hAnsi="TH SarabunIT๙" w:cs="TH SarabunIT๙"/>
          <w:cs/>
        </w:rPr>
        <w:t>ผลักดันจังหวัดประจวบคีรีขันธ์ให้มีขีดความสามารถในก</w:t>
      </w:r>
      <w:r w:rsidR="008034D2" w:rsidRPr="00E56F95">
        <w:rPr>
          <w:rFonts w:ascii="TH SarabunIT๙" w:hAnsi="TH SarabunIT๙" w:cs="TH SarabunIT๙"/>
          <w:cs/>
        </w:rPr>
        <w:t>ารแข่งขันการผลิต การแปรรูป   สับ</w:t>
      </w:r>
      <w:r w:rsidRPr="00E56F95">
        <w:rPr>
          <w:rFonts w:ascii="TH SarabunIT๙" w:hAnsi="TH SarabunIT๙" w:cs="TH SarabunIT๙"/>
          <w:cs/>
        </w:rPr>
        <w:t>ปะรด มะพร้าว และสินค้าเกษตรสู่ตลาดโลก</w:t>
      </w:r>
      <w:r w:rsidRPr="00E56F95">
        <w:rPr>
          <w:rFonts w:ascii="TH SarabunIT๙" w:hAnsi="TH SarabunIT๙" w:cs="TH SarabunIT๙"/>
        </w:rPr>
        <w:t xml:space="preserve"> </w:t>
      </w:r>
    </w:p>
    <w:p w:rsidR="00482A8C" w:rsidRPr="00E56F95" w:rsidRDefault="00482A8C" w:rsidP="00482A8C">
      <w:pPr>
        <w:ind w:left="1455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๓.</w:t>
      </w:r>
      <w:r w:rsidR="008034D2" w:rsidRPr="00E56F95">
        <w:rPr>
          <w:rFonts w:ascii="TH SarabunIT๙" w:hAnsi="TH SarabunIT๙" w:cs="TH SarabunIT๙"/>
          <w:cs/>
        </w:rPr>
        <w:t xml:space="preserve"> </w:t>
      </w:r>
      <w:r w:rsidRPr="00E56F95">
        <w:rPr>
          <w:rFonts w:ascii="TH SarabunIT๙" w:hAnsi="TH SarabunIT๙" w:cs="TH SarabunIT๙"/>
          <w:cs/>
        </w:rPr>
        <w:t>จังหวัดประจวบคีรีขันธ์เป็นสังคมที่มีความมั่นคงและมีคุณภาพตามวิถีและภูมิปัญญาไทย</w:t>
      </w:r>
    </w:p>
    <w:p w:rsidR="00482A8C" w:rsidRPr="00E56F95" w:rsidRDefault="00482A8C" w:rsidP="00482A8C">
      <w:pPr>
        <w:ind w:left="1455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๔.</w:t>
      </w:r>
      <w:r w:rsidR="008034D2" w:rsidRPr="00E56F95">
        <w:rPr>
          <w:rFonts w:ascii="TH SarabunIT๙" w:hAnsi="TH SarabunIT๙" w:cs="TH SarabunIT๙"/>
          <w:cs/>
        </w:rPr>
        <w:t xml:space="preserve"> </w:t>
      </w:r>
      <w:r w:rsidRPr="00E56F95">
        <w:rPr>
          <w:rFonts w:ascii="TH SarabunIT๙" w:hAnsi="TH SarabunIT๙" w:cs="TH SarabunIT๙"/>
          <w:cs/>
        </w:rPr>
        <w:t>สร้างสมดุลในการบริหารจัดการทรัพยากรธรรมชาติและสิ่งแวดล้อม</w:t>
      </w:r>
    </w:p>
    <w:p w:rsidR="00482A8C" w:rsidRPr="00E56F95" w:rsidRDefault="00482A8C" w:rsidP="00482A8C">
      <w:pPr>
        <w:ind w:left="1455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๕.</w:t>
      </w:r>
      <w:r w:rsidR="008034D2" w:rsidRPr="00E56F95">
        <w:rPr>
          <w:rFonts w:ascii="TH SarabunIT๙" w:hAnsi="TH SarabunIT๙" w:cs="TH SarabunIT๙"/>
          <w:cs/>
        </w:rPr>
        <w:t xml:space="preserve"> </w:t>
      </w:r>
      <w:r w:rsidRPr="00E56F95">
        <w:rPr>
          <w:rFonts w:ascii="TH SarabunIT๙" w:hAnsi="TH SarabunIT๙" w:cs="TH SarabunIT๙"/>
          <w:cs/>
        </w:rPr>
        <w:t>สร้างระบบสนับสนุนการบริการเศรษฐกิจอย่างสร้างสรรค์พร้อมรับประชาคมอาเซียนและประชาคมโลก</w:t>
      </w:r>
    </w:p>
    <w:p w:rsidR="00482A8C" w:rsidRPr="00E56F95" w:rsidRDefault="00482A8C" w:rsidP="00482A8C">
      <w:pPr>
        <w:ind w:left="1440"/>
        <w:rPr>
          <w:rFonts w:ascii="TH SarabunIT๙" w:hAnsi="TH SarabunIT๙" w:cs="TH SarabunIT๙"/>
          <w:b/>
          <w:bCs/>
        </w:rPr>
      </w:pPr>
    </w:p>
    <w:p w:rsidR="00482A8C" w:rsidRPr="00E56F95" w:rsidRDefault="00482A8C" w:rsidP="00482A8C">
      <w:pPr>
        <w:ind w:left="1440"/>
        <w:rPr>
          <w:rFonts w:ascii="TH SarabunIT๙" w:hAnsi="TH SarabunIT๙" w:cs="TH SarabunIT๙"/>
          <w:b/>
          <w:bCs/>
          <w:u w:val="single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 w:rsidRPr="00E56F95">
        <w:rPr>
          <w:rFonts w:ascii="TH SarabunIT๙" w:hAnsi="TH SarabunIT๙" w:cs="TH SarabunIT๙"/>
          <w:b/>
          <w:bCs/>
          <w:spacing w:val="-6"/>
          <w:u w:val="single"/>
          <w:cs/>
        </w:rPr>
        <w:t>เป้าประสงค์</w:t>
      </w:r>
    </w:p>
    <w:p w:rsidR="008034D2" w:rsidRPr="00E56F95" w:rsidRDefault="008034D2" w:rsidP="008034D2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/>
          <w:spacing w:val="-6"/>
          <w:cs/>
        </w:rPr>
        <w:t>1. ยกระดับคุณภาพการท่องเที่ยวที่เป็นเอกลักษณ์ของจังหวัด</w:t>
      </w:r>
    </w:p>
    <w:p w:rsidR="008034D2" w:rsidRPr="00E56F95" w:rsidRDefault="008034D2" w:rsidP="008034D2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/>
          <w:spacing w:val="-6"/>
          <w:cs/>
        </w:rPr>
        <w:t>2. เพิ่มมูลค่าการค้าสับปะรด  มะพร้าว  และสินค้าเกษตรในตลาดโลก</w:t>
      </w:r>
    </w:p>
    <w:p w:rsidR="008034D2" w:rsidRPr="00E56F95" w:rsidRDefault="008034D2" w:rsidP="008034D2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/>
          <w:spacing w:val="-6"/>
          <w:cs/>
        </w:rPr>
        <w:t>3. ประชาชนในสังคมอยู่ดีมีสุขและปลอดภัย</w:t>
      </w:r>
    </w:p>
    <w:p w:rsidR="008034D2" w:rsidRPr="00E56F95" w:rsidRDefault="008034D2" w:rsidP="008034D2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/>
          <w:spacing w:val="-6"/>
          <w:cs/>
        </w:rPr>
        <w:t>4. สภาวะทรัพยากรธรรมชาติและสิ่งแวดล้อมที่มีความอุดมสมบูรณ์เพิ่มขึ้น</w:t>
      </w:r>
    </w:p>
    <w:p w:rsidR="008034D2" w:rsidRPr="00E56F95" w:rsidRDefault="008034D2" w:rsidP="008034D2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/>
          <w:spacing w:val="-6"/>
          <w:cs/>
        </w:rPr>
        <w:t>5. ระบบเศรษฐกิจ  การค้า  และการลงทุนมีความพร้อมในการเข้าประชาคมอาเซียนและนานาชาติ</w:t>
      </w: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8034D2" w:rsidRPr="00E56F95" w:rsidRDefault="008034D2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C533C9" w:rsidRPr="00E56F95" w:rsidRDefault="00C533C9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C533C9" w:rsidRPr="00E56F95" w:rsidRDefault="00C533C9" w:rsidP="008034D2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0C1976" w:rsidRPr="00E56F95" w:rsidRDefault="000C1976" w:rsidP="005749E9">
      <w:pPr>
        <w:shd w:val="clear" w:color="auto" w:fill="D9D9D9"/>
        <w:spacing w:after="120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>ยุทธศาสตร์การพัฒนาของจังหวัดประจวบคีรีขันธ์</w:t>
      </w:r>
    </w:p>
    <w:p w:rsidR="00C533C9" w:rsidRPr="00E56F95" w:rsidRDefault="00C533C9" w:rsidP="00C533C9">
      <w:pPr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ประเด็นยุทธศาสตร์</w:t>
      </w:r>
    </w:p>
    <w:p w:rsidR="00C533C9" w:rsidRPr="00E56F95" w:rsidRDefault="00C533C9" w:rsidP="00C533C9">
      <w:pPr>
        <w:jc w:val="both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1</w:t>
      </w:r>
      <w:r w:rsidRPr="00E56F95">
        <w:rPr>
          <w:rFonts w:ascii="TH SarabunIT๙" w:hAnsi="TH SarabunIT๙" w:cs="TH SarabunIT๙"/>
          <w:b/>
          <w:bCs/>
        </w:rPr>
        <w:t>.</w:t>
      </w:r>
      <w:r w:rsidRPr="00E56F95">
        <w:rPr>
          <w:rFonts w:ascii="TH SarabunIT๙" w:hAnsi="TH SarabunIT๙" w:cs="TH SarabunIT๙"/>
          <w:b/>
          <w:bCs/>
          <w:cs/>
        </w:rPr>
        <w:t>เสริมสร้างความโดดเด่นด้านการบนพื้นฐานเอกลักษณ์ของจังหวัด</w:t>
      </w:r>
      <w:r w:rsidRPr="00E56F95">
        <w:rPr>
          <w:rFonts w:ascii="TH SarabunIT๙" w:hAnsi="TH SarabunIT๙" w:cs="TH SarabunIT๙"/>
          <w:b/>
          <w:bCs/>
          <w:cs/>
        </w:rPr>
        <w:tab/>
      </w:r>
    </w:p>
    <w:p w:rsidR="00C533C9" w:rsidRPr="00E56F95" w:rsidRDefault="00C533C9" w:rsidP="00C533C9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กลยุทธ์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พัฒนาแหล่งท่องเที่ยวที่เป็นเอกลักษณ์ของจังหวัดให้มีคุณภาพ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เสริมสร้างคุณภาพการท่องเที่ยวบนความหลากหลายความปลอดภัยและความคุ้มค่า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พัฒนาโครงสร้างพื้นฐานและสิ่งอำนวยความสะดวกด้านการท่องเที่ยวที่มีมาตรฐานสากล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ส่งเสริมประสิทธิภาพการบริหารจัดการของจังหวัด ภาครัฐ และเครือข่ายการท่องเที่ยว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สร้างระบบข้อมูลข่าวสารการประชาสัมพันธ์และการตลาดด้านการท่องเที่ยว</w:t>
      </w:r>
    </w:p>
    <w:p w:rsidR="00C533C9" w:rsidRPr="00E56F95" w:rsidRDefault="00C533C9" w:rsidP="001353B7">
      <w:pPr>
        <w:numPr>
          <w:ilvl w:val="1"/>
          <w:numId w:val="3"/>
        </w:numPr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พัฒนาศักยภาพบุคลากรด้านการท่องเที่ยว หน่วยงานภาครัฐ ผู้ประกอบการภาคเอกชนที่เกี่ยวข้อง</w:t>
      </w:r>
    </w:p>
    <w:p w:rsidR="00C533C9" w:rsidRPr="00E56F95" w:rsidRDefault="00C533C9" w:rsidP="00E71DD7">
      <w:pPr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2.</w:t>
      </w:r>
      <w:r w:rsidRPr="00E56F95">
        <w:rPr>
          <w:rFonts w:ascii="TH SarabunIT๙" w:hAnsi="TH SarabunIT๙" w:cs="TH SarabunIT๙" w:hint="cs"/>
          <w:b/>
          <w:bCs/>
          <w:cs/>
        </w:rPr>
        <w:t xml:space="preserve"> </w:t>
      </w:r>
      <w:r w:rsidRPr="00E56F95">
        <w:rPr>
          <w:rFonts w:ascii="TH SarabunIT๙" w:hAnsi="TH SarabunIT๙" w:cs="TH SarabunIT๙"/>
          <w:b/>
          <w:bCs/>
          <w:cs/>
        </w:rPr>
        <w:t>เพิ่มขีดความสามารถในการแข่งขันในด้านการผลิตและแปรรูปสับปะรด มะพร้าวและสินค้าเกษตรสู่ตลาดโลก</w:t>
      </w:r>
    </w:p>
    <w:p w:rsidR="00C533C9" w:rsidRPr="00E56F95" w:rsidRDefault="00C533C9" w:rsidP="00C533C9">
      <w:pPr>
        <w:ind w:left="284"/>
        <w:jc w:val="both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ab/>
        <w:t>กลยุทธ์</w:t>
      </w:r>
    </w:p>
    <w:p w:rsidR="00E71DD7" w:rsidRPr="00E56F95" w:rsidRDefault="00C533C9" w:rsidP="00C533C9">
      <w:pPr>
        <w:ind w:left="720"/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๒.๑ </w:t>
      </w:r>
      <w:r w:rsidRPr="00E56F95">
        <w:rPr>
          <w:rFonts w:ascii="TH SarabunIT๙" w:hAnsi="TH SarabunIT๙" w:cs="TH SarabunIT๙"/>
          <w:cs/>
        </w:rPr>
        <w:t>พัฒนาระบบโครงสร้างพื้นฐานที่สนับสนุนระบบการผลิต สับปะรด  มะพร้าว  และสินค้าเกษตรเพื่อการ</w:t>
      </w:r>
      <w:r w:rsidR="00E71DD7" w:rsidRPr="00E56F95">
        <w:rPr>
          <w:rFonts w:ascii="TH SarabunIT๙" w:hAnsi="TH SarabunIT๙" w:cs="TH SarabunIT๙" w:hint="cs"/>
          <w:cs/>
        </w:rPr>
        <w:t xml:space="preserve"> </w:t>
      </w:r>
    </w:p>
    <w:p w:rsidR="00C533C9" w:rsidRPr="00E56F95" w:rsidRDefault="00E71DD7" w:rsidP="00C533C9">
      <w:pPr>
        <w:ind w:left="720"/>
        <w:jc w:val="both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      </w:t>
      </w:r>
      <w:r w:rsidR="00C533C9" w:rsidRPr="00E56F95">
        <w:rPr>
          <w:rFonts w:ascii="TH SarabunIT๙" w:hAnsi="TH SarabunIT๙" w:cs="TH SarabunIT๙"/>
          <w:cs/>
        </w:rPr>
        <w:t>บริโภคและส่งออก</w:t>
      </w:r>
    </w:p>
    <w:p w:rsidR="00E71DD7" w:rsidRPr="00E56F95" w:rsidRDefault="00C533C9" w:rsidP="00E71DD7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๒.๒ </w:t>
      </w:r>
      <w:r w:rsidRPr="00E56F95">
        <w:rPr>
          <w:rFonts w:ascii="TH SarabunIT๙" w:hAnsi="TH SarabunIT๙" w:cs="TH SarabunIT๙"/>
          <w:cs/>
        </w:rPr>
        <w:t xml:space="preserve">พัฒนาระบบการผลิตและแปรรูป  การตลาด  สับปะรด  มะพร้าว สินค้าเกษตรให้ได้คุณภาพ </w:t>
      </w:r>
      <w:r w:rsidR="00E71DD7" w:rsidRPr="00E56F95">
        <w:rPr>
          <w:rFonts w:ascii="TH SarabunIT๙" w:hAnsi="TH SarabunIT๙" w:cs="TH SarabunIT๙" w:hint="cs"/>
          <w:cs/>
        </w:rPr>
        <w:t xml:space="preserve"> </w:t>
      </w:r>
    </w:p>
    <w:p w:rsidR="00C533C9" w:rsidRPr="00E56F95" w:rsidRDefault="00E71DD7" w:rsidP="00E71DD7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      </w:t>
      </w:r>
      <w:r w:rsidR="00C533C9" w:rsidRPr="00E56F95">
        <w:rPr>
          <w:rFonts w:ascii="TH SarabunIT๙" w:hAnsi="TH SarabunIT๙" w:cs="TH SarabunIT๙"/>
          <w:cs/>
        </w:rPr>
        <w:t>มาตรฐานสากลเพื่อการบริโภคและการส่งออก</w:t>
      </w:r>
    </w:p>
    <w:p w:rsidR="00C533C9" w:rsidRPr="00E56F95" w:rsidRDefault="00C533C9" w:rsidP="00C533C9">
      <w:pPr>
        <w:ind w:left="720"/>
        <w:jc w:val="both"/>
        <w:rPr>
          <w:rFonts w:ascii="TH SarabunIT๙" w:hAnsi="TH SarabunIT๙" w:cs="TH SarabunIT๙"/>
          <w:spacing w:val="-6"/>
        </w:rPr>
      </w:pPr>
      <w:r w:rsidRPr="00E56F95">
        <w:rPr>
          <w:rFonts w:ascii="TH SarabunIT๙" w:hAnsi="TH SarabunIT๙" w:cs="TH SarabunIT๙" w:hint="cs"/>
          <w:cs/>
        </w:rPr>
        <w:t xml:space="preserve">๒.๓ </w:t>
      </w:r>
      <w:r w:rsidRPr="00E56F95">
        <w:rPr>
          <w:rFonts w:ascii="TH SarabunIT๙" w:hAnsi="TH SarabunIT๙" w:cs="TH SarabunIT๙"/>
          <w:cs/>
        </w:rPr>
        <w:t>ส่งเสริมการบริหารจัดการที่สร้างความร่วมมือและการมีส่วนร่วมขององค์กรภาคเกษตรกร</w:t>
      </w:r>
      <w:r w:rsidRPr="00E56F95">
        <w:rPr>
          <w:rFonts w:ascii="TH SarabunIT๙" w:hAnsi="TH SarabunIT๙" w:cs="TH SarabunIT๙"/>
          <w:spacing w:val="-6"/>
          <w:cs/>
        </w:rPr>
        <w:t xml:space="preserve"> </w:t>
      </w:r>
    </w:p>
    <w:p w:rsidR="00C533C9" w:rsidRPr="00E56F95" w:rsidRDefault="00C533C9" w:rsidP="00C533C9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๒.๔ </w:t>
      </w:r>
      <w:r w:rsidRPr="00E56F95">
        <w:rPr>
          <w:rFonts w:ascii="TH SarabunIT๙" w:hAnsi="TH SarabunIT๙" w:cs="TH SarabunIT๙"/>
          <w:cs/>
        </w:rPr>
        <w:t>สร้างเสริมระบบการจัดการความรู้เพื่อการวิจัยและพัฒนาสับปะรดและมะพร้าว</w:t>
      </w:r>
    </w:p>
    <w:p w:rsidR="00C533C9" w:rsidRPr="00E56F95" w:rsidRDefault="00C533C9" w:rsidP="00C533C9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 xml:space="preserve">๒.๕ </w:t>
      </w:r>
      <w:r w:rsidRPr="00E56F95">
        <w:rPr>
          <w:rFonts w:ascii="TH SarabunIT๙" w:hAnsi="TH SarabunIT๙" w:cs="TH SarabunIT๙"/>
          <w:cs/>
        </w:rPr>
        <w:t>สร้างเสริมและพัฒนาระบบการผลิตเกษตรอินทรีย์</w:t>
      </w:r>
    </w:p>
    <w:p w:rsidR="00C533C9" w:rsidRPr="00E56F95" w:rsidRDefault="00C533C9" w:rsidP="00E71DD7">
      <w:pPr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3</w:t>
      </w:r>
      <w:r w:rsidRPr="00E56F95">
        <w:rPr>
          <w:rFonts w:ascii="TH SarabunIT๙" w:hAnsi="TH SarabunIT๙" w:cs="TH SarabunIT๙"/>
          <w:b/>
          <w:bCs/>
        </w:rPr>
        <w:t xml:space="preserve">. </w:t>
      </w:r>
      <w:r w:rsidRPr="00E56F95">
        <w:rPr>
          <w:rFonts w:ascii="TH SarabunIT๙" w:hAnsi="TH SarabunIT๙" w:cs="TH SarabunIT๙"/>
          <w:b/>
          <w:bCs/>
          <w:cs/>
        </w:rPr>
        <w:t>เสริมสร้างความมั่นคงและสังคมคุณภาพตามวิถีภูมิปัญญาไทย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  <w:b/>
          <w:bCs/>
          <w:cs/>
        </w:rPr>
      </w:pPr>
      <w:r w:rsidRPr="00E56F95">
        <w:rPr>
          <w:rFonts w:ascii="TH SarabunIT๙" w:hAnsi="TH SarabunIT๙" w:cs="TH SarabunIT๙"/>
          <w:b/>
          <w:bCs/>
          <w:cs/>
        </w:rPr>
        <w:tab/>
        <w:t>กลยุทธ์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3.1 เสริมสร้างสังคมแห่งการมีสุขภาวะที่ดี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3.2 ยกระดับมาตรฐานการศึกษาให้มีคุณภาพสูง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3.3 เสริมสร้างการดำรงชีวิตตามวิถีแห่งมิตรไมตรีและภูมิปัญญาไทย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3.4 เพิ่มขีดความสามารถในการป้องกันแก้ไขปัญหาอาชญากรรม และยาเสพติด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3.5 พัฒนาคุณภาพชีวิตตามแนวทางเศรษฐกิจพอเพียง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  <w:t>3.6 เสริมสร้างความมั่นคงบริเวณชายแดนชายฝั่งทะเลและเกาะแก่ง</w:t>
      </w:r>
    </w:p>
    <w:p w:rsidR="00C533C9" w:rsidRPr="00E56F95" w:rsidRDefault="00C533C9" w:rsidP="00E71DD7">
      <w:pPr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4.เสริมสร้างประสิทธิภาพในการบริหารจัดการทรัพยากรธรรมชาติและสิ่งแวดล้อมที่สมดุล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ab/>
        <w:t>กลยุทธ์</w:t>
      </w:r>
    </w:p>
    <w:p w:rsidR="00C533C9" w:rsidRPr="00E56F95" w:rsidRDefault="00C533C9" w:rsidP="00C533C9">
      <w:pPr>
        <w:ind w:left="284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cs/>
        </w:rPr>
        <w:t xml:space="preserve">4.1 ส่งเสริมการอนุรักษ์ </w:t>
      </w:r>
      <w:proofErr w:type="spellStart"/>
      <w:r w:rsidRPr="00E56F95">
        <w:rPr>
          <w:rFonts w:ascii="TH SarabunIT๙" w:hAnsi="TH SarabunIT๙" w:cs="TH SarabunIT๙"/>
          <w:cs/>
        </w:rPr>
        <w:t>ฟิ้น</w:t>
      </w:r>
      <w:proofErr w:type="spellEnd"/>
      <w:r w:rsidRPr="00E56F95">
        <w:rPr>
          <w:rFonts w:ascii="TH SarabunIT๙" w:hAnsi="TH SarabunIT๙" w:cs="TH SarabunIT๙"/>
          <w:cs/>
        </w:rPr>
        <w:t>ฟู และรักษาทรัพยากรธรรมชาติ ประมง ป่าไม้ ดิน  น้ำ อากาศและสัตว์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4.2 ส่งเสริมการมีส่วนร่วมในการบริหารจัดการทรัพยากรธรรมชาติและสิ่งแวดล้อมของชุมชน องค์กรปกครองส่วนท้องถิ่นและภาคส่วนที่เกี่ยวข้อง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4.3 ส่งเสริมอุตสาหกรรมที่ได้มาตรฐานสากลและเป็นมิตรกับสิ่งแวดล้อม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4.4 สร้างเสริมระบบการบริหารจัดการทรัพยากรธรรมชาติทางทะเล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4.5 เสริมสร้างระบบป้องกันและแก้ไขปัญหาการกัดเซาะชายฝั่งทะเล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4.6 พัฒนาระบบฐานข้อมูลทรัพยากรธรรมชาติและสิ่งแวดล้อม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lastRenderedPageBreak/>
        <w:t>4.7 ส่งเสริมและสนับสนุนการใช้พลังงานทดแทน</w:t>
      </w:r>
    </w:p>
    <w:p w:rsidR="00E71DD7" w:rsidRPr="00E56F95" w:rsidRDefault="00E71DD7" w:rsidP="00C533C9">
      <w:pPr>
        <w:ind w:left="1134" w:hanging="425"/>
        <w:rPr>
          <w:rFonts w:ascii="TH SarabunIT๙" w:hAnsi="TH SarabunIT๙" w:cs="TH SarabunIT๙"/>
        </w:rPr>
      </w:pPr>
    </w:p>
    <w:p w:rsidR="00C533C9" w:rsidRPr="00E56F95" w:rsidRDefault="00C533C9" w:rsidP="00E71DD7">
      <w:pPr>
        <w:ind w:left="284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5. เสริมสร้างระบบสนับสนุนการบริหารเศรษฐกิจ  การค้า  การลงทุน  ที่สร้างสรรค์เข้าสู่ประชาคมอาเซียนและนานาชาติ</w:t>
      </w:r>
    </w:p>
    <w:p w:rsidR="00C533C9" w:rsidRPr="00E56F95" w:rsidRDefault="00C533C9" w:rsidP="00C533C9">
      <w:pPr>
        <w:ind w:left="567" w:hanging="283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ab/>
      </w:r>
      <w:r w:rsidRPr="00E56F95">
        <w:rPr>
          <w:rFonts w:ascii="TH SarabunIT๙" w:hAnsi="TH SarabunIT๙" w:cs="TH SarabunIT๙"/>
          <w:b/>
          <w:bCs/>
          <w:cs/>
        </w:rPr>
        <w:tab/>
        <w:t>กลยุทธ์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5.1 ปรับปรุงโครงสร้างพื้นฐานและพัฒนาระบบ</w:t>
      </w:r>
      <w:proofErr w:type="spellStart"/>
      <w:r w:rsidRPr="00E56F95">
        <w:rPr>
          <w:rFonts w:ascii="TH SarabunIT๙" w:hAnsi="TH SarabunIT๙" w:cs="TH SarabunIT๙"/>
          <w:cs/>
        </w:rPr>
        <w:t>โล</w:t>
      </w:r>
      <w:proofErr w:type="spellEnd"/>
      <w:r w:rsidRPr="00E56F95">
        <w:rPr>
          <w:rFonts w:ascii="TH SarabunIT๙" w:hAnsi="TH SarabunIT๙" w:cs="TH SarabunIT๙"/>
          <w:cs/>
        </w:rPr>
        <w:t>จิ</w:t>
      </w:r>
      <w:proofErr w:type="spellStart"/>
      <w:r w:rsidRPr="00E56F95">
        <w:rPr>
          <w:rFonts w:ascii="TH SarabunIT๙" w:hAnsi="TH SarabunIT๙" w:cs="TH SarabunIT๙"/>
          <w:cs/>
        </w:rPr>
        <w:t>สติกส์</w:t>
      </w:r>
      <w:proofErr w:type="spellEnd"/>
      <w:r w:rsidRPr="00E56F95">
        <w:rPr>
          <w:rFonts w:ascii="TH SarabunIT๙" w:hAnsi="TH SarabunIT๙" w:cs="TH SarabunIT๙"/>
          <w:cs/>
        </w:rPr>
        <w:t>ที่เอื้อต่อการสร้างมูลค่าเพิ่มแก่สินค้าและ บริการ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5.2 ส่งเสริมและพัฒนาเศรษฐกิจการค้าชายแดน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5.3 สร้างระบบข้อมูลข่าวสารทางเศรษฐกิจการค้า ในการประชาสัมพันธ์และการตลาดระหว่างประเทศ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5.4 พัฒนาศักยภาพของบุคลากรทุกภาคส่วนรองรับการเป็นประชาคมอาเซียน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5.5 เสริมสร้างเครือข่ายความร่วมมือระหว่างหน่วยงาน/องค์กร ในระดับชาติหรือนานาชาติ</w:t>
      </w:r>
    </w:p>
    <w:p w:rsidR="00C533C9" w:rsidRPr="00E56F95" w:rsidRDefault="00C533C9" w:rsidP="00C533C9">
      <w:pPr>
        <w:ind w:left="1134" w:hanging="425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5.6 ขับเคลื่อนสินค้าและบริการบนพื้นฐานเศรษฐกิจสร้างสรรค์</w:t>
      </w:r>
    </w:p>
    <w:p w:rsidR="00E71DD7" w:rsidRPr="00E56F95" w:rsidRDefault="00E71DD7" w:rsidP="00C533C9">
      <w:pPr>
        <w:ind w:left="1134" w:hanging="425"/>
        <w:rPr>
          <w:rFonts w:ascii="TH SarabunIT๙" w:hAnsi="TH SarabunIT๙" w:cs="TH SarabunIT๙"/>
        </w:rPr>
      </w:pPr>
    </w:p>
    <w:p w:rsidR="00E71DD7" w:rsidRPr="00E56F95" w:rsidRDefault="00E71DD7" w:rsidP="00C533C9">
      <w:pPr>
        <w:ind w:left="1134" w:hanging="425"/>
        <w:rPr>
          <w:rFonts w:ascii="TH SarabunIT๙" w:hAnsi="TH SarabunIT๙" w:cs="TH SarabunIT๙"/>
        </w:rPr>
      </w:pPr>
    </w:p>
    <w:p w:rsidR="00C533C9" w:rsidRPr="00E56F95" w:rsidRDefault="00C533C9" w:rsidP="00410571">
      <w:pPr>
        <w:shd w:val="clear" w:color="auto" w:fill="D9D9D9"/>
        <w:ind w:left="1134" w:hanging="1134"/>
        <w:rPr>
          <w:rFonts w:ascii="TH SarabunIT๙" w:hAnsi="TH SarabunIT๙" w:cs="TH SarabunIT๙"/>
          <w:b/>
          <w:bCs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>การวิเคราะห์สภาพแวดล้อมภายในของจังหวัด (เฉพาะที่สำคัญ)</w:t>
      </w:r>
    </w:p>
    <w:p w:rsidR="00C533C9" w:rsidRPr="00E56F95" w:rsidRDefault="00C533C9" w:rsidP="00C533C9">
      <w:pPr>
        <w:ind w:left="709" w:hanging="709"/>
        <w:rPr>
          <w:rFonts w:ascii="TH SarabunIT๙" w:hAnsi="TH SarabunIT๙" w:cs="TH SarabunIT๙"/>
          <w:b/>
          <w:bCs/>
          <w:spacing w:val="-6"/>
        </w:rPr>
      </w:pPr>
      <w:r w:rsidRPr="00E56F95">
        <w:rPr>
          <w:rFonts w:ascii="TH SarabunIT๙" w:hAnsi="TH SarabunIT๙" w:cs="TH SarabunIT๙"/>
          <w:b/>
          <w:bCs/>
          <w:cs/>
        </w:rPr>
        <w:tab/>
        <w:t>จุดแข็ง</w:t>
      </w:r>
      <w:r w:rsidRPr="00E56F95">
        <w:rPr>
          <w:rFonts w:ascii="TH SarabunIT๙" w:hAnsi="TH SarabunIT๙" w:cs="TH SarabunIT๙"/>
          <w:b/>
          <w:bCs/>
          <w:spacing w:val="-6"/>
          <w:cs/>
        </w:rPr>
        <w:t xml:space="preserve">    </w:t>
      </w:r>
    </w:p>
    <w:p w:rsidR="00AE1BB4" w:rsidRPr="00E56F95" w:rsidRDefault="00AE1BB4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มีแหล่งท่องเที่ยวที่สะท้อนประวัติศาสตร์และความภาคภูมิใจกระจายทั่วจังหวัด</w:t>
      </w:r>
    </w:p>
    <w:p w:rsidR="00523C4A" w:rsidRPr="00E56F95" w:rsidRDefault="00523C4A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มีแหล่งท่องเที่ยวธรรมชาติที่หลากหลายและเป็นที่รู้จักทั่วโลก (หัวหิน)</w:t>
      </w:r>
    </w:p>
    <w:p w:rsidR="00523C4A" w:rsidRPr="00E56F95" w:rsidRDefault="00523C4A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มีสถานประกอบธุรกิจบริการสุขภาพที่ได้มาตรฐาน</w:t>
      </w:r>
    </w:p>
    <w:p w:rsidR="00C533C9" w:rsidRPr="00E56F95" w:rsidRDefault="00C533C9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เป็นแหล่งผลิตและแปรรูปสับปะรดและมะพร้าวที่สำคัญของประเทศและของโลก</w:t>
      </w:r>
    </w:p>
    <w:p w:rsidR="00523C4A" w:rsidRPr="00E56F95" w:rsidRDefault="00523C4A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มีแหล่งท่องเที่ยว</w:t>
      </w:r>
      <w:r w:rsidRPr="00E56F95">
        <w:rPr>
          <w:rFonts w:ascii="TH SarabunIT๙" w:hAnsi="TH SarabunIT๙" w:cs="TH SarabunIT๙" w:hint="cs"/>
          <w:cs/>
        </w:rPr>
        <w:t>ธรรมชาติที่</w:t>
      </w:r>
      <w:r w:rsidRPr="00E56F95">
        <w:rPr>
          <w:rFonts w:ascii="TH SarabunIT๙" w:hAnsi="TH SarabunIT๙" w:cs="TH SarabunIT๙"/>
          <w:cs/>
        </w:rPr>
        <w:t>หลากหลาย</w:t>
      </w:r>
    </w:p>
    <w:p w:rsidR="00523C4A" w:rsidRPr="00E56F95" w:rsidRDefault="00F67327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มีเครือข่ายและอาสาสมัครประสานงานและดำเนินการด้านสังคมครอบคลุมทุกพื้นที่</w:t>
      </w:r>
    </w:p>
    <w:p w:rsidR="00EC3710" w:rsidRPr="00E56F95" w:rsidRDefault="00EC3710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ประชาชนตื่นตัวด้านกีฬา สนใจสุขภาพ และมีการรวมกลุ่มเป็นชมรมกีฬาท้องถิ่น</w:t>
      </w:r>
    </w:p>
    <w:p w:rsidR="00EC3710" w:rsidRPr="00E56F95" w:rsidRDefault="00F920EF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ชุมชนเ</w:t>
      </w:r>
      <w:r w:rsidR="00C73754" w:rsidRPr="00E56F95">
        <w:rPr>
          <w:rFonts w:ascii="TH SarabunIT๙" w:hAnsi="TH SarabunIT๙" w:cs="TH SarabunIT๙" w:hint="cs"/>
          <w:cs/>
        </w:rPr>
        <w:t>ข้มแข็งมีส่วนร่วมในการบริหารจัดการในพื้นที่โดยมีการน้อมนำปรัชญาเศรษฐกิจพอเพียง</w:t>
      </w:r>
      <w:r w:rsidR="003A439F" w:rsidRPr="00E56F95">
        <w:rPr>
          <w:rFonts w:ascii="TH SarabunIT๙" w:hAnsi="TH SarabunIT๙" w:cs="TH SarabunIT๙" w:hint="cs"/>
          <w:cs/>
        </w:rPr>
        <w:t>มาใช้ในชีวิตครอบคลุมทั้งจังหวัด</w:t>
      </w:r>
    </w:p>
    <w:p w:rsidR="001334F9" w:rsidRPr="00E56F95" w:rsidRDefault="001334F9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มีสถานบริการ</w:t>
      </w:r>
      <w:r w:rsidR="00847FAB" w:rsidRPr="00E56F95">
        <w:rPr>
          <w:rFonts w:ascii="TH SarabunIT๙" w:hAnsi="TH SarabunIT๙" w:cs="TH SarabunIT๙" w:hint="cs"/>
          <w:cs/>
        </w:rPr>
        <w:t>สาธารณสุขกระจายทุกพื้นที่ ประชาชนสามารถเข้าถึงบริการสาธารณสุขได้ง่าย</w:t>
      </w:r>
    </w:p>
    <w:p w:rsidR="0023285E" w:rsidRPr="00E56F95" w:rsidRDefault="0023285E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มีระบบนิเวศน์ที่มีความหลากหลายทางชีวภาพ</w:t>
      </w:r>
      <w:r w:rsidR="00C21570" w:rsidRPr="00E56F95">
        <w:rPr>
          <w:rFonts w:ascii="TH SarabunIT๙" w:hAnsi="TH SarabunIT๙" w:cs="TH SarabunIT๙" w:hint="cs"/>
          <w:cs/>
        </w:rPr>
        <w:t>สูงหลายแห่ง เช่น พื้นที่ชุ่มน้ำสามร้อยยอด พื้นที่ชุ่มน้ำแม่รำพึง อุทยานแห่งชาติเขาสามร้อยยอด อุทยานแห่งชาติหาดวนกร (อุทยานทางทะเล)</w:t>
      </w:r>
      <w:r w:rsidR="00F118A6" w:rsidRPr="00E56F95">
        <w:rPr>
          <w:rFonts w:ascii="TH SarabunIT๙" w:hAnsi="TH SarabunIT๙" w:cs="TH SarabunIT๙"/>
        </w:rPr>
        <w:t xml:space="preserve"> </w:t>
      </w:r>
      <w:r w:rsidR="00F118A6" w:rsidRPr="00E56F95">
        <w:rPr>
          <w:rFonts w:ascii="TH SarabunIT๙" w:hAnsi="TH SarabunIT๙" w:cs="TH SarabunIT๙" w:hint="cs"/>
          <w:cs/>
        </w:rPr>
        <w:t>วนอุทยานห้วยน้ำชุบ ฯลฯ</w:t>
      </w:r>
    </w:p>
    <w:p w:rsidR="00184F6B" w:rsidRPr="00E56F95" w:rsidRDefault="00184F6B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มีสิ่งแวดล้อมทางธรรมชาติและศิลปกรรมที่หลากหลาย (อุทยานแห่งชาติกุยบุรี)</w:t>
      </w:r>
    </w:p>
    <w:p w:rsidR="00700746" w:rsidRPr="00E56F95" w:rsidRDefault="000A1D04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มีทรัพยากรทางทะเลและชายฝั่งที่สมบูรณ์</w:t>
      </w:r>
    </w:p>
    <w:p w:rsidR="00F71B10" w:rsidRPr="00E56F95" w:rsidRDefault="00F71B10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มีเครือข่ายประชาชนที่เข้มแข็ง</w:t>
      </w:r>
    </w:p>
    <w:p w:rsidR="008C6587" w:rsidRPr="00E56F95" w:rsidRDefault="008C6587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มีจุดผ่อนปรนทางการค้าชายแดนที่มีศักยภาพและความพร้อมในการพัฒนาเป็นด่านถาวร</w:t>
      </w:r>
    </w:p>
    <w:p w:rsidR="00C533C9" w:rsidRPr="00E56F95" w:rsidRDefault="00C533C9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มีโครงสร้างพื้นฐาน (สาธารณูปการและสาธารณูปโภค) ที่สามารถสนับสนุนอุตสาหกรรมในจังหวัดอย่างพอเพียง</w:t>
      </w:r>
    </w:p>
    <w:p w:rsidR="00C533C9" w:rsidRPr="00E56F95" w:rsidRDefault="00C533C9" w:rsidP="001353B7">
      <w:pPr>
        <w:numPr>
          <w:ilvl w:val="0"/>
          <w:numId w:val="4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มี</w:t>
      </w:r>
      <w:r w:rsidR="000D3151" w:rsidRPr="00E56F95">
        <w:rPr>
          <w:rFonts w:ascii="TH SarabunIT๙" w:hAnsi="TH SarabunIT๙" w:cs="TH SarabunIT๙" w:hint="cs"/>
          <w:cs/>
        </w:rPr>
        <w:t>ชองทางการขนส่งสินค้าทั้งทางบก ทางน้ำ และทางอากาศ ที่มีศักยภาพในการพัฒนาเพื่อการค้าขายระหว่างประเทศ</w:t>
      </w:r>
    </w:p>
    <w:p w:rsidR="00B46E6E" w:rsidRPr="00E56F95" w:rsidRDefault="00B46E6E" w:rsidP="00C533C9">
      <w:pPr>
        <w:ind w:left="720"/>
        <w:rPr>
          <w:rFonts w:ascii="TH SarabunIT๙" w:hAnsi="TH SarabunIT๙" w:cs="TH SarabunIT๙"/>
          <w:b/>
          <w:bCs/>
        </w:rPr>
      </w:pPr>
    </w:p>
    <w:p w:rsidR="00AE553C" w:rsidRPr="00E56F95" w:rsidRDefault="00AE553C" w:rsidP="00C533C9">
      <w:pPr>
        <w:ind w:left="720"/>
        <w:rPr>
          <w:rFonts w:ascii="TH SarabunIT๙" w:hAnsi="TH SarabunIT๙" w:cs="TH SarabunIT๙"/>
          <w:b/>
          <w:bCs/>
        </w:rPr>
      </w:pPr>
    </w:p>
    <w:p w:rsidR="00AE553C" w:rsidRPr="00E56F95" w:rsidRDefault="00AE553C" w:rsidP="00C533C9">
      <w:pPr>
        <w:ind w:left="720"/>
        <w:rPr>
          <w:rFonts w:ascii="TH SarabunIT๙" w:hAnsi="TH SarabunIT๙" w:cs="TH SarabunIT๙"/>
          <w:b/>
          <w:bCs/>
        </w:rPr>
      </w:pPr>
    </w:p>
    <w:p w:rsidR="00AE553C" w:rsidRPr="00E56F95" w:rsidRDefault="00AE553C" w:rsidP="00C533C9">
      <w:pPr>
        <w:ind w:left="720"/>
        <w:rPr>
          <w:rFonts w:ascii="TH SarabunIT๙" w:hAnsi="TH SarabunIT๙" w:cs="TH SarabunIT๙"/>
          <w:b/>
          <w:bCs/>
        </w:rPr>
      </w:pPr>
    </w:p>
    <w:p w:rsidR="00AE553C" w:rsidRPr="00E56F95" w:rsidRDefault="00AE553C" w:rsidP="00C533C9">
      <w:pPr>
        <w:ind w:left="720"/>
        <w:rPr>
          <w:rFonts w:ascii="TH SarabunIT๙" w:hAnsi="TH SarabunIT๙" w:cs="TH SarabunIT๙"/>
          <w:b/>
          <w:bCs/>
        </w:rPr>
      </w:pPr>
    </w:p>
    <w:p w:rsidR="00C533C9" w:rsidRPr="00E56F95" w:rsidRDefault="00C533C9" w:rsidP="00C533C9">
      <w:pPr>
        <w:ind w:left="720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จุดอ่อน</w:t>
      </w:r>
    </w:p>
    <w:p w:rsidR="00C533C9" w:rsidRPr="00E56F95" w:rsidRDefault="00220DEC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มีถนนสายหลักเพียงสายเดียว</w:t>
      </w:r>
    </w:p>
    <w:p w:rsidR="00220DEC" w:rsidRPr="00E56F95" w:rsidRDefault="00EA70CA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ขาดการพัฒนาและประชาสัมพันธ์แหล่งท่องเที่ยว</w:t>
      </w:r>
    </w:p>
    <w:p w:rsidR="00EA70CA" w:rsidRPr="00E56F95" w:rsidRDefault="00EA70CA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การคมนาคมขนส่งมีไม่หลากหลาย เช่น สนามบินพาณิชย์</w:t>
      </w:r>
    </w:p>
    <w:p w:rsidR="00DD678E" w:rsidRPr="00E56F95" w:rsidRDefault="000910FF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องค์กรทางการเกษตร อุตสาหกรรม และการท่องเที่ยว ขาดความเข้มแข็ง</w:t>
      </w:r>
    </w:p>
    <w:p w:rsidR="000910FF" w:rsidRPr="00E56F95" w:rsidRDefault="000910FF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ขาดแคลน แหล่งน้ำเพื่อการเกษตร อุตสาหกรรมและการท่องเที่ยว</w:t>
      </w:r>
    </w:p>
    <w:p w:rsidR="000910FF" w:rsidRPr="00E56F95" w:rsidRDefault="000910FF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ดินขาดความอุดมสมบูรณ์</w:t>
      </w:r>
      <w:r w:rsidR="00BC0FB2" w:rsidRPr="00E56F95">
        <w:rPr>
          <w:rFonts w:ascii="TH SarabunIT๙" w:hAnsi="TH SarabunIT๙" w:cs="TH SarabunIT๙" w:hint="cs"/>
          <w:cs/>
        </w:rPr>
        <w:t xml:space="preserve"> มีปัญหาดินทรายจัดดินเปรี้ยว ดินเค็ม ดินตื้น</w:t>
      </w:r>
    </w:p>
    <w:p w:rsidR="000910FF" w:rsidRPr="00E56F95" w:rsidRDefault="000910FF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ภัยจากโรคและแมลงศัตรูพืชระบาด</w:t>
      </w:r>
    </w:p>
    <w:p w:rsidR="000910FF" w:rsidRPr="00E56F95" w:rsidRDefault="00336867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เด็กนักเรียนที่จบการศึกษาในระดับชั้น ม.๓ มีคะแนนผลสัมฤทธิ์ทางการเรียนวิชาคณิตศาสตร์ ภาษาอังกฤษ วิทยาศาสตร์ ภาษาไทย และสังคมศึกษาต่ำกว่าร้อยละ ๕๐</w:t>
      </w:r>
    </w:p>
    <w:p w:rsidR="00495EF3" w:rsidRPr="00E56F95" w:rsidRDefault="00495EF3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การขาดแคลนบุคลากรด้านการศึกษา และด้านสาธารณสุข โดยเฉพาะสายแพทย์</w:t>
      </w:r>
      <w:r w:rsidRPr="00E56F95">
        <w:rPr>
          <w:rFonts w:ascii="TH SarabunIT๙" w:hAnsi="TH SarabunIT๙" w:cs="TH SarabunIT๙"/>
        </w:rPr>
        <w:t xml:space="preserve"> </w:t>
      </w:r>
      <w:proofErr w:type="spellStart"/>
      <w:r w:rsidRPr="00E56F95">
        <w:rPr>
          <w:rFonts w:ascii="TH SarabunIT๙" w:hAnsi="TH SarabunIT๙" w:cs="TH SarabunIT๙" w:hint="cs"/>
          <w:cs/>
        </w:rPr>
        <w:t>ทันต</w:t>
      </w:r>
      <w:proofErr w:type="spellEnd"/>
      <w:r w:rsidRPr="00E56F95">
        <w:rPr>
          <w:rFonts w:ascii="TH SarabunIT๙" w:hAnsi="TH SarabunIT๙" w:cs="TH SarabunIT๙" w:hint="cs"/>
          <w:cs/>
        </w:rPr>
        <w:t>แพทย์ และพยาบาล</w:t>
      </w:r>
    </w:p>
    <w:p w:rsidR="00495EF3" w:rsidRPr="00E56F95" w:rsidRDefault="00495EF3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ค่านิยมและพฤติกรรมของเด็กและเยาวชนเปลี่ยนไปในทางไม่เหมาะสม</w:t>
      </w:r>
    </w:p>
    <w:p w:rsidR="00495EF3" w:rsidRPr="00E56F95" w:rsidRDefault="00495EF3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แนวโน้มการแพร่ระบาดของยาเสพติดเพิ่มขึ้น</w:t>
      </w:r>
    </w:p>
    <w:p w:rsidR="00495EF3" w:rsidRPr="00E56F95" w:rsidRDefault="00495EF3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มีปัญหาชายฝั่งทะเลถูกกัดเซาะ</w:t>
      </w:r>
    </w:p>
    <w:p w:rsidR="00495EF3" w:rsidRPr="00E56F95" w:rsidRDefault="00163179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ทรัพยากรธรรมชาติและสิ่งแวดล้อมเสื่อมโทรม</w:t>
      </w:r>
    </w:p>
    <w:p w:rsidR="00163179" w:rsidRPr="00E56F95" w:rsidRDefault="00163179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ขาดระบบฐานข้อมูลทรัพยากรธรรมชาติและสิ่งแวดล้อม</w:t>
      </w:r>
    </w:p>
    <w:p w:rsidR="00356007" w:rsidRPr="00E56F95" w:rsidRDefault="00356007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มีการปล่อยน้ำเสียจากครัวเรือนสู่แหล่งงน้ำธรรมชาติ</w:t>
      </w:r>
    </w:p>
    <w:p w:rsidR="00356007" w:rsidRPr="00E56F95" w:rsidRDefault="00356007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ขยายตัวของเมืองอย่างไร้ทิศทาง</w:t>
      </w:r>
    </w:p>
    <w:p w:rsidR="00356007" w:rsidRPr="00E56F95" w:rsidRDefault="00356007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การขยายตัวของภาคเกษตรและอุตสาหกรรมไม่ถูกต้องตามหลักวิชาการ</w:t>
      </w:r>
    </w:p>
    <w:p w:rsidR="00356007" w:rsidRPr="00E56F95" w:rsidRDefault="00D06404" w:rsidP="001353B7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ระบบการบริหาร</w:t>
      </w:r>
      <w:r w:rsidR="00BF55BA" w:rsidRPr="00E56F95">
        <w:rPr>
          <w:rFonts w:ascii="TH SarabunIT๙" w:hAnsi="TH SarabunIT๙" w:cs="TH SarabunIT๙" w:hint="cs"/>
          <w:cs/>
        </w:rPr>
        <w:t>จัดการในการเตรียมความพร้อมเข้าสู่ประชาคมอาเซียนยังไม่ครอบคลุม</w:t>
      </w:r>
    </w:p>
    <w:p w:rsidR="00C533C9" w:rsidRPr="00E56F95" w:rsidRDefault="00C533C9" w:rsidP="00C533C9">
      <w:pPr>
        <w:ind w:left="1134" w:hanging="1134"/>
        <w:rPr>
          <w:rFonts w:ascii="TH SarabunIT๙" w:hAnsi="TH SarabunIT๙" w:cs="TH SarabunIT๙"/>
          <w:b/>
          <w:bCs/>
        </w:rPr>
      </w:pPr>
    </w:p>
    <w:p w:rsidR="00737142" w:rsidRPr="00E56F95" w:rsidRDefault="00737142" w:rsidP="00737142">
      <w:pPr>
        <w:shd w:val="clear" w:color="auto" w:fill="D9D9D9"/>
        <w:ind w:left="1134" w:hanging="1134"/>
        <w:rPr>
          <w:rFonts w:ascii="TH SarabunIT๙" w:hAnsi="TH SarabunIT๙" w:cs="TH SarabunIT๙"/>
          <w:b/>
          <w:bCs/>
          <w:u w:val="single"/>
        </w:rPr>
      </w:pPr>
      <w:r w:rsidRPr="00E56F95">
        <w:rPr>
          <w:rFonts w:ascii="TH SarabunIT๙" w:hAnsi="TH SarabunIT๙" w:cs="TH SarabunIT๙"/>
          <w:b/>
          <w:bCs/>
          <w:u w:val="single"/>
          <w:cs/>
        </w:rPr>
        <w:t>การวิเคราะห์สภาพแวดล้อมภายนอกของจังหวัด (เฉพาะที่สำคัญ)</w:t>
      </w:r>
    </w:p>
    <w:p w:rsidR="00737142" w:rsidRPr="00E56F95" w:rsidRDefault="00737142" w:rsidP="00C533C9">
      <w:pPr>
        <w:ind w:left="1134" w:hanging="1134"/>
        <w:rPr>
          <w:rFonts w:ascii="TH SarabunIT๙" w:hAnsi="TH SarabunIT๙" w:cs="TH SarabunIT๙"/>
          <w:b/>
          <w:bCs/>
        </w:rPr>
      </w:pPr>
    </w:p>
    <w:p w:rsidR="00C533C9" w:rsidRPr="00E56F95" w:rsidRDefault="00C533C9" w:rsidP="00C533C9">
      <w:pPr>
        <w:ind w:left="851" w:hanging="851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</w:rPr>
        <w:tab/>
      </w:r>
      <w:r w:rsidRPr="00E56F95">
        <w:rPr>
          <w:rFonts w:ascii="TH SarabunIT๙" w:hAnsi="TH SarabunIT๙" w:cs="TH SarabunIT๙"/>
          <w:b/>
          <w:bCs/>
          <w:cs/>
        </w:rPr>
        <w:t>โอกาส</w:t>
      </w:r>
    </w:p>
    <w:p w:rsidR="00C533C9" w:rsidRPr="00E56F95" w:rsidRDefault="00C533C9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รัฐบาลมีนโยบายส่งเสริมการท่องเที่ยวชายฝั่งทะเลอ่าวไทยตะวันออก</w:t>
      </w:r>
    </w:p>
    <w:p w:rsidR="00C533C9" w:rsidRPr="00E56F95" w:rsidRDefault="00C533C9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นักท่องเที่ยวให้ความสำคัญเรื่องสุขภาพและสภาพแวดล้อมทางธรรมชาติ เปิดโอกาสในการพัฒนาแหล่งท่องเที่ยวและกิจกรรมการท่องเที่ยวที่หลากหลายรูปแบบมากขึ้น</w:t>
      </w:r>
    </w:p>
    <w:p w:rsidR="007B0140" w:rsidRPr="00E56F95" w:rsidRDefault="007B014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รัฐบาลมีนโยบายส่งเสริมเส้นทางรถไฟรางคู่นอกจากการพัฒนาการขนส่งทางถนน</w:t>
      </w:r>
    </w:p>
    <w:p w:rsidR="007B0140" w:rsidRPr="00E56F95" w:rsidRDefault="007B014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จังหวัดมีโอกาสขยายการผลิตสินค้าและการตลาดกับประเทศต่างๆ</w:t>
      </w:r>
    </w:p>
    <w:p w:rsidR="007B0140" w:rsidRPr="00E56F95" w:rsidRDefault="007B014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การจัดตั้งเขตการค้าเสรี (</w:t>
      </w:r>
      <w:r w:rsidRPr="00E56F95">
        <w:rPr>
          <w:rFonts w:ascii="TH SarabunIT๙" w:hAnsi="TH SarabunIT๙" w:cs="TH SarabunIT๙"/>
        </w:rPr>
        <w:t>FTA</w:t>
      </w:r>
      <w:r w:rsidRPr="00E56F95">
        <w:rPr>
          <w:rFonts w:ascii="TH SarabunIT๙" w:hAnsi="TH SarabunIT๙" w:cs="TH SarabunIT๙"/>
          <w:cs/>
        </w:rPr>
        <w:t>) ระหว่างประเทศไทยกับประเทศอื่น ๆ จะช่วยขยายโอกาสให้จังหวัดในการส่งสินค้าเกษตรและอุตสาหกรรมแปรรูปเกษตรไปขายยังตลาดต่างประเทศ</w:t>
      </w:r>
    </w:p>
    <w:p w:rsidR="007B0140" w:rsidRPr="00E56F95" w:rsidRDefault="007B014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รัฐบาลมีนโยบายส่งเสริมอุตสาหกรรมยานยนต์และอุตสาหกรรมระบบรางโดยใช้เหล็กจากจังหวัดประจวบคีรีขันธ์และการผลิตบรรจุภัณฑ์ เช่น กระป่องสับปะรด</w:t>
      </w:r>
    </w:p>
    <w:p w:rsidR="007B0140" w:rsidRPr="00E56F95" w:rsidRDefault="00B874C7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นโยบาย</w:t>
      </w:r>
      <w:r w:rsidR="00062B94" w:rsidRPr="00E56F95">
        <w:rPr>
          <w:rFonts w:ascii="TH SarabunIT๙" w:hAnsi="TH SarabunIT๙" w:cs="TH SarabunIT๙" w:hint="cs"/>
          <w:cs/>
        </w:rPr>
        <w:t>ของรัฐบาลใน</w:t>
      </w:r>
      <w:r w:rsidRPr="00E56F95">
        <w:rPr>
          <w:rFonts w:ascii="TH SarabunIT๙" w:hAnsi="TH SarabunIT๙" w:cs="TH SarabunIT๙" w:hint="cs"/>
          <w:cs/>
        </w:rPr>
        <w:t>การป้องกัน</w:t>
      </w:r>
      <w:r w:rsidR="00062B94" w:rsidRPr="00E56F95">
        <w:rPr>
          <w:rFonts w:ascii="TH SarabunIT๙" w:hAnsi="TH SarabunIT๙" w:cs="TH SarabunIT๙" w:hint="cs"/>
          <w:cs/>
        </w:rPr>
        <w:t>และแก้ไขปัญหายาเสพติด</w:t>
      </w:r>
    </w:p>
    <w:p w:rsidR="00062B94" w:rsidRPr="00E56F95" w:rsidRDefault="00E05E6C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รัฐบาลให้ความสำคัญกับการพัฒนาสังคมและสนับสนุนงบประมาณเพื่อสร้างความเข้มแข็งให้กับชุมชน</w:t>
      </w:r>
    </w:p>
    <w:p w:rsidR="00E05E6C" w:rsidRPr="00E56F95" w:rsidRDefault="00E05E6C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lastRenderedPageBreak/>
        <w:t>นโยบายรัฐบาลสนับสนุนการพัฒนาคุณภาพการศึกษาและสร้างโอกาสทางการศึกษาแก่ประชากรทุกกลุ่ม</w:t>
      </w:r>
    </w:p>
    <w:p w:rsidR="00E05E6C" w:rsidRPr="00E56F95" w:rsidRDefault="00E05E6C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มีกฎหมายรองรับการ</w:t>
      </w:r>
      <w:r w:rsidR="00140D20" w:rsidRPr="00E56F95">
        <w:rPr>
          <w:rFonts w:ascii="TH SarabunIT๙" w:hAnsi="TH SarabunIT๙" w:cs="TH SarabunIT๙" w:hint="cs"/>
          <w:cs/>
        </w:rPr>
        <w:t>ปฏิบัติงาน</w:t>
      </w:r>
      <w:r w:rsidRPr="00E56F95">
        <w:rPr>
          <w:rFonts w:ascii="TH SarabunIT๙" w:hAnsi="TH SarabunIT๙" w:cs="TH SarabunIT๙" w:hint="cs"/>
          <w:cs/>
        </w:rPr>
        <w:t>ให้ความช่วยเหลือแต่ละกลุ่มเป้าหมาย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นโยบายภาครัฐให้การสนับสนุนประชาชนเข้าถึง แหล่งทุนในระบบมากขึ้น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รัฐบาลมีนโยบายการบริหารจัดการน้ำอย่าง</w:t>
      </w:r>
      <w:proofErr w:type="spellStart"/>
      <w:r w:rsidRPr="00E56F95">
        <w:rPr>
          <w:rFonts w:ascii="TH SarabunIT๙" w:hAnsi="TH SarabunIT๙" w:cs="TH SarabunIT๙" w:hint="cs"/>
          <w:cs/>
        </w:rPr>
        <w:t>บูรณา</w:t>
      </w:r>
      <w:proofErr w:type="spellEnd"/>
      <w:r w:rsidRPr="00E56F95">
        <w:rPr>
          <w:rFonts w:ascii="TH SarabunIT๙" w:hAnsi="TH SarabunIT๙" w:cs="TH SarabunIT๙" w:hint="cs"/>
          <w:cs/>
        </w:rPr>
        <w:t>การ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รัฐบาลมีนโยบายด้านการอนุรักษ์ ฟื้นฟู ทรัพยากรธรรมชาติและสิ่งแวดล้อม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การมีอนุสัญญาด้านความหลากหลายทางชีวภาพ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นโยบายรัฐบาลในการเปิดด่านสิงขรเป็นจุดผ่าน แดนถาวรก่อนให้เกิดประโยชน์ด้านเศรษฐกิจต่อจังหวัด</w:t>
      </w:r>
    </w:p>
    <w:p w:rsidR="00140D20" w:rsidRPr="00E56F95" w:rsidRDefault="00140D2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การพัฒนาเป็นเมืองคู่แฝดกับประเทศเพื่อนบ้านทำให้เกิดประโยชน์ด้านการท่องเที่ยว ด้านการค้าการลงทุน และด้านการศึกษา</w:t>
      </w:r>
    </w:p>
    <w:p w:rsidR="00140D20" w:rsidRPr="00E56F95" w:rsidRDefault="00EE29F0" w:rsidP="001353B7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การเข้าสู่</w:t>
      </w:r>
      <w:r w:rsidR="003F78AC" w:rsidRPr="00E56F95">
        <w:rPr>
          <w:rFonts w:ascii="TH SarabunIT๙" w:hAnsi="TH SarabunIT๙" w:cs="TH SarabunIT๙" w:hint="cs"/>
          <w:cs/>
        </w:rPr>
        <w:t xml:space="preserve">ประชาคมเศรษฐกิจอาเซียน </w:t>
      </w:r>
      <w:r w:rsidR="00BD3E04" w:rsidRPr="00E56F95">
        <w:rPr>
          <w:rFonts w:ascii="TH SarabunIT๙" w:hAnsi="TH SarabunIT๙" w:cs="TH SarabunIT๙"/>
        </w:rPr>
        <w:t>(ASEAN Economic Community : AEC)</w:t>
      </w:r>
      <w:r w:rsidR="00347F8C" w:rsidRPr="00E56F95">
        <w:rPr>
          <w:rFonts w:ascii="TH SarabunIT๙" w:hAnsi="TH SarabunIT๙" w:cs="TH SarabunIT๙"/>
        </w:rPr>
        <w:t xml:space="preserve"> </w:t>
      </w:r>
      <w:r w:rsidR="00347F8C" w:rsidRPr="00E56F95">
        <w:rPr>
          <w:rFonts w:ascii="TH SarabunIT๙" w:hAnsi="TH SarabunIT๙" w:cs="TH SarabunIT๙" w:hint="cs"/>
          <w:cs/>
        </w:rPr>
        <w:t>ทำให้ส่งเสริมด้านการท่องเที่ยวการขยายตลาดสำหรับนำเข้าและส่งออก รวมทั้งการพัฒนาฝีมือแรงงาน</w:t>
      </w:r>
    </w:p>
    <w:p w:rsidR="00140D20" w:rsidRPr="00E56F95" w:rsidRDefault="00140D20" w:rsidP="00140D20">
      <w:pPr>
        <w:ind w:left="1800"/>
        <w:rPr>
          <w:rFonts w:ascii="TH SarabunIT๙" w:hAnsi="TH SarabunIT๙" w:cs="TH SarabunIT๙"/>
        </w:rPr>
      </w:pPr>
    </w:p>
    <w:p w:rsidR="00C533C9" w:rsidRPr="00E56F95" w:rsidRDefault="00C533C9" w:rsidP="00C533C9">
      <w:pPr>
        <w:ind w:left="720"/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b/>
          <w:bCs/>
          <w:cs/>
        </w:rPr>
        <w:t>อุปสรรค</w:t>
      </w:r>
    </w:p>
    <w:p w:rsidR="00054B9D" w:rsidRPr="00E56F95" w:rsidRDefault="00054B9D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การแข่งขันด้านการท่องเที่ยวทั้งระดับประเทศและระดับภูมิภาคมีเพิ่มมากขึ้น</w:t>
      </w:r>
    </w:p>
    <w:p w:rsidR="00C533C9" w:rsidRPr="00E56F95" w:rsidRDefault="00C533C9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นโยบายของรัฐบาลในการช่วยเหลือสินค้าเกษตรที่ราคาตกต่ำ ยังไม่สามารถแก้ปัญหารายได้หรือหนี้สินเกษตรกรและทำให้เกษตรเปลี่ยนไปปลูกพืชชนิดอื่น</w:t>
      </w:r>
    </w:p>
    <w:p w:rsidR="00C533C9" w:rsidRPr="00E56F95" w:rsidRDefault="00C533C9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ปัญหาจากภัยธรรมชาติและภัยจากสารเคมี เช่น ปัญหาการกัดเซาะชายฝั่ง ปัญหาศัตรูพืชเศรษฐกิจ(แมลงดำหนาม หนอนหัวดำ) สารเคมีตกค้างในพืชเกษตร ส่งผลต่อมาตรฐานการส่งออกของสินค้า</w:t>
      </w:r>
    </w:p>
    <w:p w:rsidR="00054B9D" w:rsidRPr="00E56F95" w:rsidRDefault="00054B9D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งานวิจัยเกี่ยวกับการพัฒนาสายพันธุ์สับปะรดและมะพร้าวยังไม่ตอบสนองความต้องการของ</w:t>
      </w:r>
      <w:r w:rsidR="002D6FB7" w:rsidRPr="00E56F95">
        <w:rPr>
          <w:rFonts w:ascii="TH SarabunIT๙" w:hAnsi="TH SarabunIT๙" w:cs="TH SarabunIT๙" w:hint="cs"/>
          <w:cs/>
        </w:rPr>
        <w:t>เกษตรก</w:t>
      </w:r>
      <w:r w:rsidR="002D6FB7" w:rsidRPr="00E56F95">
        <w:rPr>
          <w:rFonts w:ascii="TH SarabunIT๙" w:hAnsi="TH SarabunIT๙" w:cs="TH SarabunIT๙"/>
          <w:cs/>
        </w:rPr>
        <w:t>ร</w:t>
      </w:r>
      <w:r w:rsidRPr="00E56F95">
        <w:rPr>
          <w:rFonts w:ascii="TH SarabunIT๙" w:hAnsi="TH SarabunIT๙" w:cs="TH SarabunIT๙" w:hint="cs"/>
          <w:cs/>
        </w:rPr>
        <w:t>และโรงงานแปรรูปได้</w:t>
      </w:r>
    </w:p>
    <w:p w:rsidR="00C533C9" w:rsidRPr="00E56F95" w:rsidRDefault="00C533C9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การแข่งขันการค้าพืชผลการเกษตร และสินค้าอุตสาหกรรมในตลาดโลกเพิ่มมากขึ้น</w:t>
      </w:r>
    </w:p>
    <w:p w:rsidR="00050A7C" w:rsidRPr="00E56F95" w:rsidRDefault="00050A7C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ปัญหาราคาเชื้อเพลิงสูงส่งผลให้ต้นทุนการผลิตสินค้าและบริการสูงขึ้น</w:t>
      </w:r>
    </w:p>
    <w:p w:rsidR="00050A7C" w:rsidRPr="00E56F95" w:rsidRDefault="00050A7C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เปิดการค้าเสรีทำให้มีการเคลื่อนย้ายประชากรซึ่งอาจส่งผลถึงการเกิดโรคระบาดต่างๆได้ง่าย</w:t>
      </w:r>
    </w:p>
    <w:p w:rsidR="00050A7C" w:rsidRPr="00E56F95" w:rsidRDefault="00972967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ผลกระทบจากภาวะทางเศรษฐกิจ ส่งผลให้เกิดการเปลี่ยนแปลงทางสังคม ทำให้ครอบครัวขาดการดูแลเอาใจใส่กันและกัน</w:t>
      </w:r>
    </w:p>
    <w:p w:rsidR="00050A7C" w:rsidRPr="00E56F95" w:rsidRDefault="00ED1494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สื่อต่างๆมีผลต่อพฤติกรรมทางลบของประชาชนโดยเฉพาะเด็กและเยาวชน</w:t>
      </w:r>
    </w:p>
    <w:p w:rsidR="00C533C9" w:rsidRPr="00E56F95" w:rsidRDefault="00ED1494" w:rsidP="001353B7">
      <w:pPr>
        <w:numPr>
          <w:ilvl w:val="0"/>
          <w:numId w:val="6"/>
        </w:numPr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 w:hint="cs"/>
          <w:cs/>
        </w:rPr>
        <w:t>การเปลี่ยนแปลงภูมิอากาศ ทำให้เกิดภัยพิบัติเป็นตัวฉุดการพัฒนาประเทศ</w:t>
      </w:r>
    </w:p>
    <w:p w:rsidR="00C533C9" w:rsidRPr="00E56F95" w:rsidRDefault="00C533C9" w:rsidP="001353B7">
      <w:pPr>
        <w:numPr>
          <w:ilvl w:val="0"/>
          <w:numId w:val="6"/>
        </w:numPr>
        <w:rPr>
          <w:rFonts w:ascii="TH SarabunIT๙" w:hAnsi="TH SarabunIT๙" w:cs="TH SarabunIT๙"/>
          <w:cs/>
        </w:rPr>
      </w:pPr>
      <w:r w:rsidRPr="00E56F95">
        <w:rPr>
          <w:rFonts w:ascii="TH SarabunIT๙" w:hAnsi="TH SarabunIT๙" w:cs="TH SarabunIT๙"/>
          <w:cs/>
        </w:rPr>
        <w:t>ปัญหาวิกฤติเศรษฐกิจในต่างประเทศส่งผลกระทบต่อการส่งออกในผลิตภัณฑ์ของจังหวัด</w:t>
      </w:r>
    </w:p>
    <w:p w:rsidR="00475FDB" w:rsidRDefault="00475FDB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DB10C7" w:rsidRPr="00E56F95" w:rsidRDefault="00DB10C7" w:rsidP="000C1976">
      <w:pPr>
        <w:ind w:firstLine="720"/>
        <w:rPr>
          <w:rFonts w:ascii="TH SarabunIT๙" w:hAnsi="TH SarabunIT๙" w:cs="TH SarabunIT๙"/>
          <w:b/>
          <w:bCs/>
        </w:rPr>
      </w:pPr>
    </w:p>
    <w:p w:rsidR="000C1976" w:rsidRPr="002A57FB" w:rsidRDefault="008174F2" w:rsidP="005749E9">
      <w:pPr>
        <w:shd w:val="clear" w:color="auto" w:fill="D9D9D9"/>
        <w:rPr>
          <w:rFonts w:ascii="TH SarabunIT๙" w:hAnsi="TH SarabunIT๙" w:cs="TH SarabunIT๙"/>
          <w:sz w:val="36"/>
          <w:szCs w:val="36"/>
          <w:u w:val="single"/>
        </w:rPr>
      </w:pPr>
      <w:r w:rsidRPr="002A57FB">
        <w:rPr>
          <w:rFonts w:ascii="TH SarabunIT๙" w:hAnsi="TH SarabunIT๙" w:cs="TH SarabunIT๙"/>
          <w:sz w:val="36"/>
          <w:szCs w:val="36"/>
          <w:u w:val="single"/>
          <w:cs/>
        </w:rPr>
        <w:t>๔.๔</w:t>
      </w:r>
      <w:r w:rsidR="000C1976" w:rsidRPr="002A57FB">
        <w:rPr>
          <w:rFonts w:ascii="TH SarabunIT๙" w:hAnsi="TH SarabunIT๙" w:cs="TH SarabunIT๙"/>
          <w:sz w:val="36"/>
          <w:szCs w:val="36"/>
          <w:u w:val="single"/>
        </w:rPr>
        <w:t xml:space="preserve">.  </w:t>
      </w:r>
      <w:r w:rsidR="000C1976" w:rsidRPr="002A57FB">
        <w:rPr>
          <w:rFonts w:ascii="TH SarabunIT๙" w:hAnsi="TH SarabunIT๙" w:cs="TH SarabunIT๙"/>
          <w:sz w:val="36"/>
          <w:szCs w:val="36"/>
          <w:u w:val="single"/>
          <w:cs/>
        </w:rPr>
        <w:t>นโยบายการพัฒนาของผู้บริหารท้องถิ่น</w:t>
      </w:r>
    </w:p>
    <w:p w:rsidR="002A57FB" w:rsidRDefault="002A57FB" w:rsidP="003A4A38">
      <w:pPr>
        <w:tabs>
          <w:tab w:val="left" w:pos="360"/>
        </w:tabs>
        <w:jc w:val="both"/>
        <w:rPr>
          <w:rFonts w:ascii="TH SarabunIT๙" w:hAnsi="TH SarabunIT๙" w:cs="TH SarabunIT๙"/>
          <w:b/>
          <w:bCs/>
          <w:u w:val="single"/>
        </w:rPr>
      </w:pPr>
    </w:p>
    <w:p w:rsidR="003A4A38" w:rsidRPr="007A5DDA" w:rsidRDefault="003A4A38" w:rsidP="003A4A38">
      <w:pPr>
        <w:tabs>
          <w:tab w:val="left" w:pos="360"/>
        </w:tabs>
        <w:jc w:val="both"/>
        <w:rPr>
          <w:rFonts w:ascii="TH SarabunIT๙" w:hAnsi="TH SarabunIT๙" w:cs="TH SarabunIT๙"/>
          <w:u w:val="single"/>
          <w:cs/>
        </w:rPr>
      </w:pPr>
      <w:r w:rsidRPr="007A5DDA">
        <w:rPr>
          <w:rFonts w:ascii="TH SarabunIT๙" w:hAnsi="TH SarabunIT๙" w:cs="TH SarabunIT๙"/>
          <w:b/>
          <w:bCs/>
          <w:u w:val="single"/>
          <w:cs/>
        </w:rPr>
        <w:t>๑</w:t>
      </w:r>
      <w:r w:rsidRPr="007A5DDA">
        <w:rPr>
          <w:rFonts w:ascii="TH SarabunIT๙" w:hAnsi="TH SarabunIT๙" w:cs="TH SarabunIT๙"/>
          <w:b/>
          <w:bCs/>
          <w:u w:val="single"/>
        </w:rPr>
        <w:t>.</w:t>
      </w:r>
      <w:r w:rsidRPr="007A5DDA">
        <w:rPr>
          <w:rFonts w:ascii="TH SarabunIT๙" w:hAnsi="TH SarabunIT๙" w:cs="TH SarabunIT๙"/>
          <w:u w:val="single"/>
        </w:rPr>
        <w:tab/>
      </w:r>
      <w:r w:rsidRPr="007A5DDA">
        <w:rPr>
          <w:rFonts w:ascii="TH SarabunIT๙" w:hAnsi="TH SarabunIT๙" w:cs="TH SarabunIT๙"/>
          <w:b/>
          <w:bCs/>
          <w:u w:val="single"/>
          <w:cs/>
        </w:rPr>
        <w:t xml:space="preserve">นโยบายด้านการเมือง </w:t>
      </w:r>
    </w:p>
    <w:p w:rsidR="003A4A38" w:rsidRPr="00E56F95" w:rsidRDefault="003A4A38" w:rsidP="003A4A3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(๑)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เทิดทูน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และรักษาไว้ซึ่งสถาบันชาติ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ศาสนา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พระมหากษัตริย์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และการปกครอง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ในระบอบ</w:t>
      </w:r>
    </w:p>
    <w:p w:rsidR="003A4A38" w:rsidRPr="00E56F95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ประชาธิปไตยอันมีพระมหากษัตริย์ทรงเป็นประมุข</w:t>
      </w:r>
    </w:p>
    <w:p w:rsidR="003A4A38" w:rsidRPr="00E56F95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  <w:cs/>
        </w:rPr>
        <w:t>(๒) เสริมสร้างความรู้ความเข้าใจในระบอบประชาธิปไตย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เผยแพร่ความรู้ความเข้าใจในระบอบ</w:t>
      </w:r>
    </w:p>
    <w:p w:rsidR="003A4A38" w:rsidRPr="00E56F95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ประชาธิปไตยให้กับประชาชน</w:t>
      </w:r>
    </w:p>
    <w:p w:rsidR="003A4A38" w:rsidRPr="00E56F95" w:rsidRDefault="003A4A38" w:rsidP="003A4A3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(๓) สร้างความสัมพันธ์อันดี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ร่วมมือ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ร่วมใจ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กับองค์กรปกครองส่วนท้องถิ่นอื่นๆ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ในการพัฒนาท้อง</w:t>
      </w:r>
    </w:p>
    <w:p w:rsidR="003A4A38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ถิ่นให้บรรลุวัตถุประสงค์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และบังเกิดความผาสุกแก่ประชาชน</w:t>
      </w:r>
    </w:p>
    <w:p w:rsidR="007A5DDA" w:rsidRPr="00E56F95" w:rsidRDefault="007A5DDA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3A4A38" w:rsidRPr="007A5DDA" w:rsidRDefault="003A4A38" w:rsidP="003A4A3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  <w:r w:rsidRPr="007A5DDA">
        <w:rPr>
          <w:rFonts w:ascii="TH SarabunIT๙" w:hAnsi="TH SarabunIT๙" w:cs="TH SarabunIT๙"/>
          <w:b/>
          <w:bCs/>
          <w:u w:val="single"/>
          <w:cs/>
        </w:rPr>
        <w:t>๒.</w:t>
      </w:r>
      <w:r w:rsidRPr="007A5DDA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7A5DDA">
        <w:rPr>
          <w:rFonts w:ascii="TH SarabunIT๙" w:hAnsi="TH SarabunIT๙" w:cs="TH SarabunIT๙"/>
          <w:b/>
          <w:bCs/>
          <w:u w:val="single"/>
          <w:cs/>
        </w:rPr>
        <w:t>นโยบายด้านการบริหารจัดการ</w:t>
      </w:r>
      <w:r w:rsidRPr="007A5DDA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3A4A38" w:rsidRPr="00E56F95" w:rsidRDefault="003A4A38" w:rsidP="003A4A38">
      <w:pPr>
        <w:ind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 xml:space="preserve">(๑) บริหารงานภายใต้การมีส่วนร่วม 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“ร่วมคิด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ร่วมทำ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ร่วมแก้ไขปัญหา”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คำนึงถึงประโยชน์ที่ประชาชนจะได้รับเป็นสำคัญ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มีการบริหารจัดการโดยยึดหลักการบริหารจัดการที่ดี  ส่งเสริมองค์กรให้มีศักยภาพและประสิทธิภาพ ทำงานยึดหลักความถูกต้อง  เป็นไปตามระเบียบ  กฎหมาย  ข้อบังคับ  มีความเสมอภาคในการบังคับใช้กฎหมาย  และคำนึงถึงผลประโยชน์ของประชาชนเป็นสำคัญ  ยึดประชาชนเป็นศูนย์กลางในการปฏิบัติงาน</w:t>
      </w:r>
    </w:p>
    <w:p w:rsidR="003A4A38" w:rsidRPr="00E56F95" w:rsidRDefault="003A4A38" w:rsidP="003A4A3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(๒) ส่งเสริม ปรับปรุงและพัฒนาศักยภาพบุคลากรให้มีประสิทธิภาพต่อการปฏิบัติหน้าที่อันจะนำไปสู่ความเป็นเลิศในการบริการประชาช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รวมทั้งการจัดสวัสดิการให้แก่บุคลากรขององค์การบริหารส่วนตำบลหินเหล็กไฟอย่างเหมาะสม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เพื่อให้มีขวัญกำลังใจและการปฏิบัติงานมีประสิทธิภาพยิ่งขึ้น</w:t>
      </w:r>
    </w:p>
    <w:p w:rsidR="003A4A38" w:rsidRPr="00E56F95" w:rsidRDefault="003A4A38" w:rsidP="0033597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E56F95">
        <w:rPr>
          <w:rFonts w:ascii="TH SarabunIT๙" w:hAnsi="TH SarabunIT๙" w:cs="TH SarabunIT๙"/>
          <w:cs/>
        </w:rPr>
        <w:t>(๓)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บริหารจัดการให้มีอาคารสถานที่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และสิ่งอำนวยความสะดวกอย่างพอเพียงต่อการปฏิบัติงานตามอำนาจ</w:t>
      </w:r>
      <w:r w:rsidRPr="00E56F95">
        <w:rPr>
          <w:rFonts w:ascii="TH SarabunIT๙" w:hAnsi="TH SarabunIT๙" w:cs="TH SarabunIT๙"/>
          <w:spacing w:val="-16"/>
          <w:cs/>
        </w:rPr>
        <w:t>หน้าที่</w:t>
      </w:r>
      <w:r w:rsidRPr="00E56F95">
        <w:rPr>
          <w:rFonts w:ascii="TH SarabunIT๙" w:hAnsi="TH SarabunIT๙" w:cs="TH SarabunIT๙"/>
          <w:spacing w:val="-16"/>
        </w:rPr>
        <w:t xml:space="preserve"> </w:t>
      </w:r>
      <w:r w:rsidRPr="00E56F95">
        <w:rPr>
          <w:rFonts w:ascii="TH SarabunIT๙" w:hAnsi="TH SarabunIT๙" w:cs="TH SarabunIT๙"/>
          <w:spacing w:val="-16"/>
          <w:cs/>
        </w:rPr>
        <w:t>และภารกิจในการจัดระบบการบริการสาธารณะให้เป็นไปด้วยความเรียบร้อยรวดเร็วต่อเนื่องและบังเกิดผลดีต่อประชาชน</w:t>
      </w:r>
    </w:p>
    <w:p w:rsidR="003A4A38" w:rsidRPr="00E56F95" w:rsidRDefault="003A4A38" w:rsidP="003A4A3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(๔) ปรับปรุงและพัฒนาการจัดเก็บรายได้ขององค์การบริหารส่วนตำบลหินเหล็กไฟ</w:t>
      </w:r>
      <w:r w:rsidRPr="00E56F95">
        <w:rPr>
          <w:rStyle w:val="a8"/>
          <w:rFonts w:ascii="TH SarabunIT๙" w:hAnsi="TH SarabunIT๙" w:cs="TH SarabunIT๙"/>
          <w:shd w:val="clear" w:color="auto" w:fill="FFFFFF"/>
          <w:cs/>
        </w:rPr>
        <w:t xml:space="preserve"> 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ให้มีประสิทธิภาพ และสามารถจัดเก็บภาษีให้ทั่วถึง ถูกต้อง รัดกุม   ให้เป็นธรรมมากที่สุด  ในรูปแบบการปรับปรุงแหล่งรายได้ วิธีการหารายได้ หรือวิธีการจัดเก็บรายได้ โดยใช้แผนที่ภาษี และทะเบียนทรัพย์สินเป็นหลัก</w:t>
      </w:r>
    </w:p>
    <w:p w:rsidR="003A4A38" w:rsidRPr="00E56F95" w:rsidRDefault="003A4A38" w:rsidP="003A4A3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(๕) เสริมสร้างค่านิยมที่ดีงามให้แก่บุคลากรขององค์การบริหารส่วนตำบลหินเหล็กไฟ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ยึดถือ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</w:t>
      </w:r>
    </w:p>
    <w:p w:rsidR="003A4A38" w:rsidRDefault="003A4A38" w:rsidP="003A4A3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ปฏิบัติ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ทั้งนี้ตามหลักการ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และแนวทางในประมวลจริยธรรมของข้าราชการ</w:t>
      </w:r>
    </w:p>
    <w:p w:rsidR="007A5DDA" w:rsidRPr="00E56F95" w:rsidRDefault="007A5DDA" w:rsidP="003A4A38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3A4A38" w:rsidRPr="007A5DDA" w:rsidRDefault="003A4A38" w:rsidP="003A4A38">
      <w:pPr>
        <w:tabs>
          <w:tab w:val="left" w:pos="360"/>
          <w:tab w:val="left" w:pos="1440"/>
          <w:tab w:val="left" w:pos="1980"/>
        </w:tabs>
        <w:ind w:right="-1245"/>
        <w:jc w:val="both"/>
        <w:rPr>
          <w:rStyle w:val="apple-converted-space"/>
          <w:rFonts w:ascii="TH SarabunIT๙" w:hAnsi="TH SarabunIT๙" w:cs="TH SarabunIT๙"/>
          <w:u w:val="single"/>
          <w:shd w:val="clear" w:color="auto" w:fill="FFFFFF"/>
        </w:rPr>
      </w:pPr>
      <w:r w:rsidRPr="007A5DDA">
        <w:rPr>
          <w:rFonts w:ascii="TH SarabunIT๙" w:hAnsi="TH SarabunIT๙" w:cs="TH SarabunIT๙"/>
          <w:b/>
          <w:bCs/>
          <w:u w:val="single"/>
          <w:cs/>
        </w:rPr>
        <w:t>๓</w:t>
      </w:r>
      <w:r w:rsidRPr="007A5DDA">
        <w:rPr>
          <w:rFonts w:ascii="TH SarabunIT๙" w:hAnsi="TH SarabunIT๙" w:cs="TH SarabunIT๙"/>
          <w:b/>
          <w:bCs/>
          <w:u w:val="single"/>
        </w:rPr>
        <w:t>.</w:t>
      </w:r>
      <w:r w:rsidRPr="007A5DDA">
        <w:rPr>
          <w:rFonts w:ascii="TH SarabunIT๙" w:hAnsi="TH SarabunIT๙" w:cs="TH SarabunIT๙"/>
          <w:b/>
          <w:bCs/>
          <w:u w:val="single"/>
        </w:rPr>
        <w:tab/>
      </w:r>
      <w:r w:rsidRPr="007A5DDA">
        <w:rPr>
          <w:rStyle w:val="a8"/>
          <w:rFonts w:ascii="TH SarabunIT๙" w:hAnsi="TH SarabunIT๙" w:cs="TH SarabunIT๙"/>
          <w:u w:val="single"/>
          <w:shd w:val="clear" w:color="auto" w:fill="FFFFFF"/>
          <w:cs/>
        </w:rPr>
        <w:t>นโยบายด้านการพัฒนาสังคม</w:t>
      </w:r>
      <w:r w:rsidRPr="007A5DDA">
        <w:rPr>
          <w:rStyle w:val="apple-converted-space"/>
          <w:rFonts w:ascii="TH SarabunIT๙" w:hAnsi="TH SarabunIT๙" w:cs="TH SarabunIT๙"/>
          <w:u w:val="single"/>
          <w:shd w:val="clear" w:color="auto" w:fill="FFFFFF"/>
        </w:rPr>
        <w:t xml:space="preserve"> </w:t>
      </w:r>
    </w:p>
    <w:p w:rsidR="003A4A38" w:rsidRPr="00E56F95" w:rsidRDefault="003A4A38" w:rsidP="003A4A38">
      <w:pPr>
        <w:tabs>
          <w:tab w:val="left" w:pos="709"/>
          <w:tab w:val="left" w:pos="1440"/>
          <w:tab w:val="left" w:pos="1980"/>
        </w:tabs>
        <w:jc w:val="both"/>
        <w:rPr>
          <w:rFonts w:ascii="TH SarabunIT๙" w:hAnsi="TH SarabunIT๙" w:cs="TH SarabunIT๙"/>
          <w:b/>
          <w:bCs/>
          <w:cs/>
        </w:rPr>
      </w:pPr>
      <w:r w:rsidRPr="00E56F95">
        <w:rPr>
          <w:rStyle w:val="apple-converted-space"/>
          <w:rFonts w:ascii="TH SarabunIT๙" w:hAnsi="TH SarabunIT๙" w:cs="TH SarabunIT๙"/>
          <w:shd w:val="clear" w:color="auto" w:fill="FFFFFF"/>
          <w:cs/>
        </w:rPr>
        <w:tab/>
      </w:r>
      <w:r w:rsidRPr="00E56F95">
        <w:rPr>
          <w:rFonts w:ascii="TH SarabunIT๙" w:hAnsi="TH SarabunIT๙" w:cs="TH SarabunIT๙"/>
          <w:b/>
          <w:bCs/>
          <w:cs/>
        </w:rPr>
        <w:t>๓.๑ ด้านสังคมสงเคราะห์และสาธารณสุข</w:t>
      </w:r>
    </w:p>
    <w:p w:rsidR="003A4A38" w:rsidRPr="00E56F95" w:rsidRDefault="003A4A38" w:rsidP="007B13F8">
      <w:pPr>
        <w:pStyle w:val="af5"/>
        <w:tabs>
          <w:tab w:val="left" w:pos="360"/>
          <w:tab w:val="left" w:pos="709"/>
        </w:tabs>
        <w:ind w:left="0"/>
        <w:jc w:val="thaiDistribute"/>
        <w:rPr>
          <w:rStyle w:val="style5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56F95">
        <w:rPr>
          <w:rFonts w:ascii="TH SarabunIT๙" w:hAnsi="TH SarabunIT๙" w:cs="TH SarabunIT๙"/>
          <w:sz w:val="32"/>
          <w:szCs w:val="32"/>
          <w:cs/>
        </w:rPr>
        <w:tab/>
      </w:r>
      <w:r w:rsidRPr="00E56F95">
        <w:rPr>
          <w:rFonts w:ascii="TH SarabunIT๙" w:hAnsi="TH SarabunIT๙" w:cs="TH SarabunIT๙"/>
          <w:sz w:val="32"/>
          <w:szCs w:val="32"/>
          <w:cs/>
        </w:rPr>
        <w:tab/>
      </w:r>
      <w:r w:rsidR="007B13F8">
        <w:rPr>
          <w:rFonts w:ascii="TH SarabunIT๙" w:hAnsi="TH SarabunIT๙" w:cs="TH SarabunIT๙" w:hint="cs"/>
          <w:sz w:val="32"/>
          <w:szCs w:val="32"/>
          <w:cs/>
        </w:rPr>
        <w:tab/>
      </w:r>
      <w:r w:rsidR="007B13F8">
        <w:rPr>
          <w:rFonts w:ascii="TH SarabunIT๙" w:hAnsi="TH SarabunIT๙" w:cs="TH SarabunIT๙" w:hint="cs"/>
          <w:sz w:val="32"/>
          <w:szCs w:val="32"/>
          <w:cs/>
        </w:rPr>
        <w:tab/>
      </w:r>
      <w:r w:rsidRPr="00E56F95">
        <w:rPr>
          <w:rFonts w:ascii="TH SarabunIT๙" w:hAnsi="TH SarabunIT๙" w:cs="TH SarabunIT๙"/>
          <w:sz w:val="32"/>
          <w:szCs w:val="32"/>
          <w:cs/>
        </w:rPr>
        <w:t>(๑)</w:t>
      </w:r>
      <w:r w:rsidRPr="00E56F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ส่งเสริมและดำเนินการด้านสังคมสงเคราะห์ เพื่อพัฒนาคุณภาพชีวิต เด็ก สตรี เยาวชน ผู้สูงอายุและผู้ด้อยโอกาส โดยรับผิดชอบการบริหารงานด้านสวัสดิการชุมชนให้กับประชาชน เช่น    เบี้ยยังชีพผู้สูงอายุ เบี้ยผู้ด้อยโอกาส เบี้ยยังชีพคนพิการ เบี้ยยังชีพผู้ป่วยโรคเอดส์ ฯลฯ</w:t>
      </w:r>
    </w:p>
    <w:p w:rsidR="003A4A38" w:rsidRPr="00E56F95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Style w:val="style5"/>
          <w:rFonts w:ascii="TH SarabunIT๙" w:hAnsi="TH SarabunIT๙" w:cs="TH SarabunIT๙"/>
          <w:shd w:val="clear" w:color="auto" w:fill="FFFFFF"/>
        </w:rPr>
        <w:tab/>
      </w:r>
      <w:r w:rsidR="007B13F8">
        <w:rPr>
          <w:rStyle w:val="style5"/>
          <w:rFonts w:ascii="TH SarabunIT๙" w:hAnsi="TH SarabunIT๙" w:cs="TH SarabunIT๙"/>
          <w:shd w:val="clear" w:color="auto" w:fill="FFFFFF"/>
        </w:rPr>
        <w:tab/>
      </w:r>
      <w:r w:rsidRPr="00E56F95">
        <w:rPr>
          <w:rStyle w:val="style5"/>
          <w:rFonts w:ascii="TH SarabunIT๙" w:hAnsi="TH SarabunIT๙" w:cs="TH SarabunIT๙"/>
          <w:shd w:val="clear" w:color="auto" w:fill="FFFFFF"/>
          <w:cs/>
        </w:rPr>
        <w:t xml:space="preserve">(๒) </w:t>
      </w:r>
      <w:r w:rsidRPr="00E56F95">
        <w:rPr>
          <w:rFonts w:ascii="TH SarabunIT๙" w:hAnsi="TH SarabunIT๙" w:cs="TH SarabunIT๙"/>
          <w:cs/>
        </w:rPr>
        <w:t>ส่งเสริมสุขภาพอนามัย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รวมถึงการป้องกัน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และควบคุมโรคให้แก่ประชาชนในท้องถิ่นอย่างทั่วถึง</w:t>
      </w:r>
    </w:p>
    <w:p w:rsidR="003A4A38" w:rsidRPr="00E56F95" w:rsidRDefault="003A4A38" w:rsidP="003A4A3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</w:rPr>
        <w:tab/>
      </w:r>
      <w:r w:rsidR="007B13F8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(๓) ส่งเสริมกิจกรรมเพื่อดูแลสุขภาพของประชาชนในวัยต่าง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ๆอย่างทั่วถึง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โดยเข้าร่วมกองทุนหลักประกันสุขภาพระดับท้องถิ่น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และสนับสนุนกิจกรรมคุ้มครองและสร้างเสริมสุขภาพให้ประชาชนเพื่อให้ประชาชนมีสุขภาพดี</w:t>
      </w:r>
    </w:p>
    <w:p w:rsidR="003A4A38" w:rsidRPr="00E56F95" w:rsidRDefault="003A4A38" w:rsidP="007B13F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(๔) จัดให้มีระบบการส่งต่อผู้ป่วยฉุกเฉิน ตลอด ๒๔ ชั่วโมง</w:t>
      </w:r>
    </w:p>
    <w:p w:rsidR="003A4A38" w:rsidRPr="00E56F95" w:rsidRDefault="003A4A38" w:rsidP="007B13F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s/>
        </w:rPr>
      </w:pPr>
      <w:r w:rsidRPr="00E56F95">
        <w:rPr>
          <w:rFonts w:ascii="TH SarabunIT๙" w:hAnsi="TH SarabunIT๙" w:cs="TH SarabunIT๙"/>
          <w:cs/>
        </w:rPr>
        <w:t>(๕) พัฒนาศักยภาพของอาสาสมัครสาธารณสุข โดยส่งเสริมสนับสนุนด้านวิชาการและงบประมาณ</w:t>
      </w:r>
    </w:p>
    <w:p w:rsidR="004739B8" w:rsidRPr="002A57FB" w:rsidRDefault="003A4A38" w:rsidP="002A57F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lastRenderedPageBreak/>
        <w:t>(๖) ส่งเสริมและพัฒนาระบบการให้บริการด้านสาธารณสุขที่ได้มาตรฐานและสามารถให้บริการประชาชนอย่างทั่วถึง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โดยจัดให้มีศูนย์สาธารณสุขชุมชนที่ได้มาตรฐาน</w:t>
      </w:r>
    </w:p>
    <w:p w:rsidR="003A4A38" w:rsidRPr="00E56F95" w:rsidRDefault="004739B8" w:rsidP="003A4A38">
      <w:pPr>
        <w:tabs>
          <w:tab w:val="left" w:pos="360"/>
          <w:tab w:val="left" w:pos="709"/>
          <w:tab w:val="left" w:pos="1980"/>
        </w:tabs>
        <w:jc w:val="both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Fonts w:ascii="TH SarabunIT๙" w:hAnsi="TH SarabunIT๙" w:cs="TH SarabunIT๙"/>
          <w:b/>
          <w:bCs/>
          <w:cs/>
        </w:rPr>
        <w:t xml:space="preserve">       </w:t>
      </w:r>
      <w:r w:rsidR="003A4A38" w:rsidRPr="00E56F95">
        <w:rPr>
          <w:rFonts w:ascii="TH SarabunIT๙" w:hAnsi="TH SarabunIT๙" w:cs="TH SarabunIT๙"/>
          <w:b/>
          <w:bCs/>
          <w:cs/>
        </w:rPr>
        <w:t xml:space="preserve">๓.๒ </w:t>
      </w:r>
      <w:r w:rsidR="003A4A38" w:rsidRPr="00E56F95">
        <w:rPr>
          <w:rStyle w:val="a8"/>
          <w:rFonts w:ascii="TH SarabunIT๙" w:hAnsi="TH SarabunIT๙" w:cs="TH SarabunIT๙"/>
          <w:shd w:val="clear" w:color="auto" w:fill="FFFFFF"/>
          <w:cs/>
        </w:rPr>
        <w:t>ด้านการศึกษาและกีฬา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134"/>
        </w:tabs>
        <w:jc w:val="thaiDistribute"/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  <w:t xml:space="preserve"> </w:t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="007C4C4E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(๑)</w:t>
      </w:r>
      <w:r w:rsidR="007C4C4E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ab/>
      </w:r>
      <w:r w:rsidR="007C4C4E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การพัฒนาการศึกษาระดับปฐมวัย   เพื่อเตรียมความพร้อมก่อนเข้ารับการศึกษาขั้นพื้นฐาน โดยการปรับปรุงศูนย์พัฒนาเด็กเล็กก่อนวัยเรียนขององค์การบริหารส่วนตำบลหินเหล็กไฟ ให้เป็นศูนย์พัฒนาเด็กเล็กน่าอยู่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134"/>
        </w:tabs>
        <w:jc w:val="thaiDistribute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(๒)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  <w:t>การบริหารและจัดการศึกษาของท้องถิ่นในอนาคต ให้สอดคล้องกับระบบการจัดการศึกษาของชาติ โดยการศึกษาข้อมูลเตรียมความพร้อมในการรับการถ่ายโอนการจัดการศึกษาจากรัฐและดำเนินการจัดการศึกษาอย่างทั่วถึงและมีประสิทธิภาพ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134"/>
        </w:tabs>
        <w:jc w:val="thaiDistribute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(๓)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  <w:t>สนับสนุนงบประมาณเป็นค่าใช้จ่ายในการดำเนินการให้กับโรงเรียนในระบบ  นอกระบบ และตามอัธยาศัย ในกลุ่มเป้าหมายตามนโยบายแผนพัฒนาการศึกษา และสอดคล้องกับหลักสูตรการพัฒนาท้องถิ่นซึ่งเน้นให้ท้องถิ่นเข้ามามีส่วนร่วมในการจัดการศึกษา โดยให้อิสระในการบริหารงบประมาณและทรัพยากรทางการศึกษา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134"/>
        </w:tabs>
        <w:jc w:val="both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(๔)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  <w:t xml:space="preserve">สนับสนุนให้ประชาชนที่พ้นวัยเรียนได้รับการศึกษานอกระบบ ให้สอดคล้องกับความต้องการ และศักยภาพของท้องถิ่น การถ่ายทอดความรู้ด้านวิชาการ และอาชีพต่าง ๆ จากบุคลากร นักวิชาการ ผู้มีความรู้และประสบการณ์โดยตรง และทางด้านสื่อต่าง ๆ เช่น หนังสือเรียน ตำราเรียน </w:t>
      </w:r>
    </w:p>
    <w:p w:rsidR="003A4A38" w:rsidRPr="00E56F95" w:rsidRDefault="003A4A38" w:rsidP="003A4A38">
      <w:pPr>
        <w:tabs>
          <w:tab w:val="left" w:pos="360"/>
          <w:tab w:val="left" w:pos="709"/>
        </w:tabs>
        <w:jc w:val="both"/>
        <w:rPr>
          <w:rStyle w:val="a8"/>
          <w:rFonts w:ascii="TH SarabunIT๙" w:hAnsi="TH SarabunIT๙" w:cs="TH SarabunIT๙"/>
          <w:b w:val="0"/>
          <w:bCs w:val="0"/>
          <w:spacing w:val="-20"/>
          <w:shd w:val="clear" w:color="auto" w:fill="FFFFFF"/>
          <w:cs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  <w:t xml:space="preserve">      </w:t>
      </w:r>
      <w:r w:rsidRPr="00E56F95">
        <w:rPr>
          <w:rStyle w:val="a8"/>
          <w:rFonts w:ascii="TH SarabunIT๙" w:hAnsi="TH SarabunIT๙" w:cs="TH SarabunIT๙"/>
          <w:b w:val="0"/>
          <w:bCs w:val="0"/>
          <w:spacing w:val="-20"/>
          <w:shd w:val="clear" w:color="auto" w:fill="FFFFFF"/>
          <w:cs/>
        </w:rPr>
        <w:t>(๕)  ส่งเสริมการพัฒนาและปรับปรุง</w:t>
      </w:r>
      <w:r w:rsidR="0033597E" w:rsidRPr="00E56F95">
        <w:rPr>
          <w:rStyle w:val="a8"/>
          <w:rFonts w:ascii="TH SarabunIT๙" w:hAnsi="TH SarabunIT๙" w:cs="TH SarabunIT๙"/>
          <w:b w:val="0"/>
          <w:bCs w:val="0"/>
          <w:spacing w:val="-20"/>
          <w:shd w:val="clear" w:color="auto" w:fill="FFFFFF"/>
          <w:cs/>
        </w:rPr>
        <w:t xml:space="preserve"> ลานกีฬา</w:t>
      </w:r>
      <w:r w:rsidRPr="00E56F95">
        <w:rPr>
          <w:rStyle w:val="a8"/>
          <w:rFonts w:ascii="TH SarabunIT๙" w:hAnsi="TH SarabunIT๙" w:cs="TH SarabunIT๙"/>
          <w:b w:val="0"/>
          <w:bCs w:val="0"/>
          <w:spacing w:val="-20"/>
          <w:shd w:val="clear" w:color="auto" w:fill="FFFFFF"/>
          <w:cs/>
        </w:rPr>
        <w:t>สถานที่ออกกำลังกาย ให้มีมาตรฐานและเพียงพอกับความต้องการของประชาชน</w:t>
      </w:r>
    </w:p>
    <w:p w:rsidR="003A4A38" w:rsidRPr="00E56F95" w:rsidRDefault="003A4A38" w:rsidP="007B13F8">
      <w:pPr>
        <w:tabs>
          <w:tab w:val="left" w:pos="360"/>
          <w:tab w:val="left" w:pos="709"/>
          <w:tab w:val="left" w:pos="1134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(๖)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  <w:t>จัดสรรงบประมาณเพื่อสนับสนุนด้านการจัดการ เพื่อส่งเสริมการแข่งขันกีฬาประเภทต่าง ๆ ให้มากขึ้น</w:t>
      </w:r>
    </w:p>
    <w:p w:rsidR="003A4A38" w:rsidRPr="00E56F95" w:rsidRDefault="003A4A38" w:rsidP="007B13F8">
      <w:pPr>
        <w:tabs>
          <w:tab w:val="left" w:pos="360"/>
          <w:tab w:val="left" w:pos="709"/>
          <w:tab w:val="left" w:pos="1134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>(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๗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>)</w:t>
      </w:r>
      <w:r w:rsidR="007B13F8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จัดให้มีการรณรงค์และการเผยแพร่ความรู้ เพื่อสร้างจิตสำนึกให้เด็ก เยาวชน ประชาชนรักการกีฬา การออกกำลังกาย และการนันทนาการอย่างต่อเนื่อง</w:t>
      </w:r>
    </w:p>
    <w:p w:rsidR="003A4A38" w:rsidRDefault="003A4A38" w:rsidP="007B13F8">
      <w:pPr>
        <w:tabs>
          <w:tab w:val="left" w:pos="360"/>
          <w:tab w:val="left" w:pos="709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  <w:t xml:space="preserve">      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(๘)  ส่งเสริมให้เกิดความร่วมมือในการพัฒนาระหว่างบ้าน สถานศึกษา ชุมชน หน่วยงานภาครัฐและเอกชน</w:t>
      </w:r>
    </w:p>
    <w:p w:rsidR="007B13F8" w:rsidRPr="00E56F95" w:rsidRDefault="007B13F8" w:rsidP="007B13F8">
      <w:pPr>
        <w:tabs>
          <w:tab w:val="left" w:pos="360"/>
          <w:tab w:val="left" w:pos="709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</w:p>
    <w:p w:rsidR="003A4A38" w:rsidRPr="00E56F95" w:rsidRDefault="003A4A38" w:rsidP="003A4A38">
      <w:pPr>
        <w:tabs>
          <w:tab w:val="left" w:pos="360"/>
          <w:tab w:val="left" w:pos="709"/>
        </w:tabs>
        <w:jc w:val="thaiDistribute"/>
        <w:rPr>
          <w:rStyle w:val="a8"/>
          <w:rFonts w:ascii="TH SarabunIT๙" w:hAnsi="TH SarabunIT๙" w:cs="TH SarabunIT๙"/>
          <w:shd w:val="clear" w:color="auto" w:fill="FFFFFF"/>
          <w:cs/>
        </w:rPr>
      </w:pPr>
      <w:r w:rsidRPr="00E56F95">
        <w:rPr>
          <w:rStyle w:val="a8"/>
          <w:rFonts w:ascii="TH SarabunIT๙" w:hAnsi="TH SarabunIT๙" w:cs="TH SarabunIT๙"/>
          <w:shd w:val="clear" w:color="auto" w:fill="FFFFFF"/>
        </w:rPr>
        <w:tab/>
      </w:r>
      <w:r w:rsidRPr="00E56F95">
        <w:rPr>
          <w:rStyle w:val="a8"/>
          <w:rFonts w:ascii="TH SarabunIT๙" w:hAnsi="TH SarabunIT๙" w:cs="TH SarabunIT๙"/>
          <w:shd w:val="clear" w:color="auto" w:fill="FFFFFF"/>
        </w:rPr>
        <w:tab/>
      </w:r>
      <w:r w:rsidRPr="00E56F95">
        <w:rPr>
          <w:rStyle w:val="a8"/>
          <w:rFonts w:ascii="TH SarabunIT๙" w:hAnsi="TH SarabunIT๙" w:cs="TH SarabunIT๙"/>
          <w:shd w:val="clear" w:color="auto" w:fill="FFFFFF"/>
          <w:cs/>
        </w:rPr>
        <w:t>๓.๓ ด้านศาสนา ศิลปะ วัฒนธรรม และประเพณี</w:t>
      </w:r>
    </w:p>
    <w:p w:rsidR="003A4A38" w:rsidRPr="00E56F95" w:rsidRDefault="007B13F8" w:rsidP="007B13F8">
      <w:pPr>
        <w:tabs>
          <w:tab w:val="left" w:pos="360"/>
          <w:tab w:val="left" w:pos="1134"/>
          <w:tab w:val="left" w:pos="1980"/>
        </w:tabs>
        <w:ind w:firstLine="709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(๑)</w:t>
      </w:r>
      <w:r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 xml:space="preserve">  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สนับสนุนส่งเสริม และอนุรักษ์ศิลปวัฒนธรรม ประเพณีที่มีคุณค่าของท้องถิ่น โดยการจัดกิจกรรมการ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pacing w:val="-16"/>
          <w:shd w:val="clear" w:color="auto" w:fill="FFFFFF"/>
          <w:cs/>
        </w:rPr>
        <w:t>ส่งเสริมวัฒนธรรม การละเล่น ประเพณีอันดีงามของท้องถิ่นให้คงอยู่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pacing w:val="-16"/>
          <w:shd w:val="clear" w:color="auto" w:fill="FFFFFF"/>
        </w:rPr>
        <w:t xml:space="preserve"> 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pacing w:val="-16"/>
          <w:shd w:val="clear" w:color="auto" w:fill="FFFFFF"/>
          <w:cs/>
        </w:rPr>
        <w:t>ให้แพร่หลายกลายเป็นที่ยอมรับแก่บุคคลทั่วไป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อย่างทั่วถึง</w:t>
      </w:r>
      <w:r w:rsidR="003A4A38"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 xml:space="preserve"> </w:t>
      </w:r>
    </w:p>
    <w:p w:rsidR="003A4A38" w:rsidRPr="00E56F95" w:rsidRDefault="003A4A38" w:rsidP="007B13F8">
      <w:pPr>
        <w:tabs>
          <w:tab w:val="left" w:pos="360"/>
          <w:tab w:val="left" w:pos="709"/>
          <w:tab w:val="left" w:pos="1134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(๒)</w:t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 xml:space="preserve">  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ส่งเสริมการดำเนินการของสภาวัฒนธรรมในท้องถิ่น ซึ่งมีหน้าที่เกี่ยวกับการสนับสนุน เผยแพร่ศิลปวัฒนธรรมอันดีงามของท้องถิ่นให้แพร่หลาย   ให้คงอยู่เป็นมรดกสืบทอดไปสู่คนรุ่นหลัง  ในรูปแบบการสนับสนุนด้านการดำเนินการขอรับการสนับสนุนงบประมาณจากหน่วยงานของภาครัฐ  หรือเอกชน</w:t>
      </w:r>
    </w:p>
    <w:p w:rsidR="003A4A38" w:rsidRDefault="003A4A38" w:rsidP="007B13F8">
      <w:pPr>
        <w:tabs>
          <w:tab w:val="left" w:pos="360"/>
          <w:tab w:val="left" w:pos="709"/>
          <w:tab w:val="left" w:pos="1134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(๓)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B13F8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 xml:space="preserve"> 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ส่งเสริมและสนับสนุนการจัดกิจกรรมเกี่ยวกับภูมิปัญญาไทยของท้องถิ่น ให้แพร่หลายในเด็ก เยาวชน และประชาชนทั่วไป ในรูปแบบการจัดกิจกรรม นิทรรศการ ภูมิปัญญาไทยท้องถิ่น </w:t>
      </w:r>
    </w:p>
    <w:p w:rsidR="007B13F8" w:rsidRPr="00E56F95" w:rsidRDefault="007B13F8" w:rsidP="003A4A38">
      <w:pPr>
        <w:tabs>
          <w:tab w:val="left" w:pos="360"/>
          <w:tab w:val="left" w:pos="709"/>
          <w:tab w:val="left" w:pos="1134"/>
        </w:tabs>
        <w:jc w:val="thaiDistribute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</w:p>
    <w:p w:rsidR="003A4A38" w:rsidRPr="007B13F8" w:rsidRDefault="003A4A38" w:rsidP="003A4A38">
      <w:pPr>
        <w:autoSpaceDE w:val="0"/>
        <w:autoSpaceDN w:val="0"/>
        <w:adjustRightInd w:val="0"/>
        <w:rPr>
          <w:rStyle w:val="style5"/>
          <w:rFonts w:ascii="TH SarabunIT๙" w:hAnsi="TH SarabunIT๙" w:cs="TH SarabunIT๙"/>
          <w:b/>
          <w:bCs/>
          <w:u w:val="single"/>
          <w:cs/>
        </w:rPr>
      </w:pPr>
      <w:r w:rsidRPr="007B13F8">
        <w:rPr>
          <w:rStyle w:val="a8"/>
          <w:rFonts w:ascii="TH SarabunIT๙" w:hAnsi="TH SarabunIT๙" w:cs="TH SarabunIT๙"/>
          <w:u w:val="single"/>
          <w:shd w:val="clear" w:color="auto" w:fill="FFFFFF"/>
          <w:cs/>
        </w:rPr>
        <w:t>๔.</w:t>
      </w:r>
      <w:r w:rsidRPr="007B13F8">
        <w:rPr>
          <w:rStyle w:val="style5"/>
          <w:rFonts w:ascii="TH SarabunIT๙" w:hAnsi="TH SarabunIT๙" w:cs="TH SarabunIT๙"/>
          <w:u w:val="single"/>
          <w:shd w:val="clear" w:color="auto" w:fill="FFFFFF"/>
          <w:cs/>
        </w:rPr>
        <w:t xml:space="preserve"> </w:t>
      </w:r>
      <w:r w:rsidRPr="007B13F8">
        <w:rPr>
          <w:rStyle w:val="style5"/>
          <w:rFonts w:ascii="TH SarabunIT๙" w:hAnsi="TH SarabunIT๙" w:cs="TH SarabunIT๙"/>
          <w:b/>
          <w:bCs/>
          <w:u w:val="single"/>
          <w:shd w:val="clear" w:color="auto" w:fill="FFFFFF"/>
          <w:cs/>
        </w:rPr>
        <w:t xml:space="preserve">นโยบายด้านเศรษฐกิจ </w:t>
      </w:r>
    </w:p>
    <w:p w:rsidR="003A4A38" w:rsidRPr="00E56F95" w:rsidRDefault="003A4A38" w:rsidP="003A4A38">
      <w:pPr>
        <w:tabs>
          <w:tab w:val="left" w:pos="709"/>
          <w:tab w:val="left" w:pos="1440"/>
          <w:tab w:val="left" w:pos="1980"/>
        </w:tabs>
        <w:jc w:val="thaiDistribute"/>
        <w:rPr>
          <w:rStyle w:val="style5"/>
          <w:rFonts w:ascii="TH SarabunIT๙" w:hAnsi="TH SarabunIT๙" w:cs="TH SarabunIT๙"/>
          <w:shd w:val="clear" w:color="auto" w:fill="FFFFFF"/>
        </w:rPr>
      </w:pPr>
      <w:r w:rsidRPr="00E56F95">
        <w:rPr>
          <w:rStyle w:val="style5"/>
          <w:rFonts w:ascii="TH SarabunIT๙" w:hAnsi="TH SarabunIT๙" w:cs="TH SarabunIT๙"/>
          <w:shd w:val="clear" w:color="auto" w:fill="FFFFFF"/>
          <w:cs/>
        </w:rPr>
        <w:tab/>
      </w:r>
      <w:r w:rsidRPr="00E56F95">
        <w:rPr>
          <w:rStyle w:val="style5"/>
          <w:rFonts w:ascii="TH SarabunIT๙" w:hAnsi="TH SarabunIT๙" w:cs="TH SarabunIT๙"/>
          <w:spacing w:val="-20"/>
          <w:shd w:val="clear" w:color="auto" w:fill="FFFFFF"/>
          <w:cs/>
        </w:rPr>
        <w:t>โดยจะเสริมสร้างความมั่นคงทางเศรษฐกิจให้กับชุมชน</w:t>
      </w:r>
      <w:r w:rsidRPr="00E56F95">
        <w:rPr>
          <w:rStyle w:val="style5"/>
          <w:rFonts w:ascii="TH SarabunIT๙" w:hAnsi="TH SarabunIT๙" w:cs="TH SarabunIT๙"/>
          <w:spacing w:val="-20"/>
          <w:shd w:val="clear" w:color="auto" w:fill="FFFFFF"/>
        </w:rPr>
        <w:t> </w:t>
      </w:r>
      <w:r w:rsidRPr="00E56F95">
        <w:rPr>
          <w:rStyle w:val="style5"/>
          <w:rFonts w:ascii="TH SarabunIT๙" w:hAnsi="TH SarabunIT๙" w:cs="TH SarabunIT๙"/>
          <w:spacing w:val="-20"/>
          <w:shd w:val="clear" w:color="auto" w:fill="FFFFFF"/>
          <w:cs/>
        </w:rPr>
        <w:t>โดยยึดหลักความพอเพียง และส่งเสริมความเข้มแข็ง</w:t>
      </w:r>
      <w:r w:rsidRPr="00E56F95">
        <w:rPr>
          <w:rStyle w:val="style5"/>
          <w:rFonts w:ascii="TH SarabunIT๙" w:hAnsi="TH SarabunIT๙" w:cs="TH SarabunIT๙"/>
          <w:shd w:val="clear" w:color="auto" w:fill="FFFFFF"/>
          <w:cs/>
        </w:rPr>
        <w:t>แก่ชุมชน ซึ่งมีแนวทาง ดังนี้</w:t>
      </w:r>
    </w:p>
    <w:p w:rsidR="003A4A38" w:rsidRPr="00E56F95" w:rsidRDefault="005A2F59" w:rsidP="005A2F59">
      <w:pPr>
        <w:pStyle w:val="af5"/>
        <w:tabs>
          <w:tab w:val="left" w:pos="0"/>
          <w:tab w:val="left" w:pos="360"/>
        </w:tabs>
        <w:ind w:left="0" w:firstLine="709"/>
        <w:jc w:val="thaiDistribute"/>
        <w:rPr>
          <w:rStyle w:val="style5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A38" w:rsidRPr="00E56F95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3A4A38" w:rsidRPr="00E56F95">
        <w:rPr>
          <w:rStyle w:val="style5"/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ส่งเสริมและสนับสนุนการรวมตัว การรวมกลุ่มของชุมชน ให้มีความเข้มแข็งในการพัฒนาคุณภาพชีวิตและศักยภาพที่มีในรูปแบบคณะกรรมการหมู่บ้าน</w:t>
      </w:r>
    </w:p>
    <w:p w:rsidR="003A4A38" w:rsidRPr="00E56F95" w:rsidRDefault="005A2F59" w:rsidP="003A4A38">
      <w:pPr>
        <w:pStyle w:val="af5"/>
        <w:tabs>
          <w:tab w:val="left" w:pos="360"/>
          <w:tab w:val="left" w:pos="1440"/>
          <w:tab w:val="left" w:pos="1980"/>
        </w:tabs>
        <w:ind w:left="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ab/>
      </w:r>
      <w:r w:rsidR="003A4A38" w:rsidRPr="00E56F9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(๒) </w:t>
      </w:r>
      <w:r w:rsidR="003A4A38" w:rsidRPr="00E56F95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ส่งเสริมการมีส่วนร่วมของประชาชนในการแก้ไขปัญหา เสนอแนะ  รับฟังปัญหาในการพัฒนาท้องถิ่นทุกระดับ</w:t>
      </w:r>
    </w:p>
    <w:p w:rsidR="003A4A38" w:rsidRPr="00E56F95" w:rsidRDefault="005A2F59" w:rsidP="005A2F59">
      <w:pPr>
        <w:pStyle w:val="af5"/>
        <w:tabs>
          <w:tab w:val="left" w:pos="284"/>
          <w:tab w:val="left" w:pos="360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A38" w:rsidRPr="00E56F95">
        <w:rPr>
          <w:rFonts w:ascii="TH SarabunIT๙" w:hAnsi="TH SarabunIT๙" w:cs="TH SarabunIT๙"/>
          <w:sz w:val="32"/>
          <w:szCs w:val="32"/>
          <w:cs/>
        </w:rPr>
        <w:t>(๓)</w:t>
      </w:r>
      <w:r w:rsidR="003A4A38" w:rsidRPr="00E56F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ส่งเสริมและพัฒนาอาชีพให้กับประชาชน โดยเฉพาะการส่งเสริมการผลิตและพัฒนาคุณภาพสินค้า </w:t>
      </w:r>
      <w:r w:rsidR="003A4A38" w:rsidRPr="00E56F95">
        <w:rPr>
          <w:rFonts w:ascii="TH SarabunIT๙" w:hAnsi="TH SarabunIT๙" w:cs="TH SarabunIT๙"/>
          <w:sz w:val="32"/>
          <w:szCs w:val="32"/>
          <w:shd w:val="clear" w:color="auto" w:fill="FFFFFF"/>
        </w:rPr>
        <w:t>OTOP</w:t>
      </w:r>
      <w:r w:rsidR="003A4A38" w:rsidRPr="00E56F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ให้ได้มาตรฐาน เพื่อเพิ่มมูลค่า และรายได้ให้แก่ประชาชน</w:t>
      </w:r>
    </w:p>
    <w:p w:rsidR="007C4C4E" w:rsidRDefault="003A4A38" w:rsidP="005A2F59">
      <w:pPr>
        <w:pStyle w:val="af5"/>
        <w:tabs>
          <w:tab w:val="left" w:pos="360"/>
          <w:tab w:val="left" w:pos="709"/>
        </w:tabs>
        <w:ind w:left="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E56F95">
        <w:rPr>
          <w:rFonts w:ascii="TH SarabunIT๙" w:hAnsi="TH SarabunIT๙" w:cs="TH SarabunIT๙"/>
          <w:sz w:val="32"/>
          <w:szCs w:val="32"/>
          <w:cs/>
        </w:rPr>
        <w:tab/>
      </w:r>
      <w:r w:rsidRPr="00E56F95">
        <w:rPr>
          <w:rFonts w:ascii="TH SarabunIT๙" w:hAnsi="TH SarabunIT๙" w:cs="TH SarabunIT๙"/>
          <w:sz w:val="32"/>
          <w:szCs w:val="32"/>
          <w:cs/>
        </w:rPr>
        <w:tab/>
      </w:r>
      <w:r w:rsidR="005A2F59">
        <w:rPr>
          <w:rFonts w:ascii="TH SarabunIT๙" w:hAnsi="TH SarabunIT๙" w:cs="TH SarabunIT๙" w:hint="cs"/>
          <w:sz w:val="32"/>
          <w:szCs w:val="32"/>
          <w:cs/>
        </w:rPr>
        <w:tab/>
      </w:r>
      <w:r w:rsidR="005A2F59">
        <w:rPr>
          <w:rFonts w:ascii="TH SarabunIT๙" w:hAnsi="TH SarabunIT๙" w:cs="TH SarabunIT๙" w:hint="cs"/>
          <w:sz w:val="32"/>
          <w:szCs w:val="32"/>
          <w:cs/>
        </w:rPr>
        <w:tab/>
      </w:r>
      <w:r w:rsidRPr="00E56F95">
        <w:rPr>
          <w:rFonts w:ascii="TH SarabunIT๙" w:hAnsi="TH SarabunIT๙" w:cs="TH SarabunIT๙"/>
          <w:spacing w:val="-20"/>
          <w:sz w:val="32"/>
          <w:szCs w:val="32"/>
          <w:cs/>
        </w:rPr>
        <w:t>(๔)</w:t>
      </w:r>
      <w:r w:rsidRPr="00E56F95">
        <w:rPr>
          <w:rFonts w:ascii="TH SarabunIT๙" w:hAnsi="TH SarabunIT๙" w:cs="TH SarabunIT๙"/>
          <w:spacing w:val="-20"/>
          <w:sz w:val="32"/>
          <w:szCs w:val="32"/>
          <w:shd w:val="clear" w:color="auto" w:fill="FFFFFF"/>
          <w:cs/>
        </w:rPr>
        <w:t xml:space="preserve"> จัดให้มีการถ่ายทอดความรู้  เทคโนโลยีในการประกอบอาชีพ  การจัดการ  การตลาด ให้ประชาชนในท้องถิ่นในรูปแบบการฝึกอบรม การสัมมนา  การจัด</w:t>
      </w:r>
      <w:proofErr w:type="spellStart"/>
      <w:r w:rsidRPr="00E56F95">
        <w:rPr>
          <w:rFonts w:ascii="TH SarabunIT๙" w:hAnsi="TH SarabunIT๙" w:cs="TH SarabunIT๙"/>
          <w:spacing w:val="-20"/>
          <w:sz w:val="32"/>
          <w:szCs w:val="32"/>
          <w:shd w:val="clear" w:color="auto" w:fill="FFFFFF"/>
          <w:cs/>
        </w:rPr>
        <w:t>ทัศน</w:t>
      </w:r>
      <w:proofErr w:type="spellEnd"/>
      <w:r w:rsidRPr="00E56F95">
        <w:rPr>
          <w:rFonts w:ascii="TH SarabunIT๙" w:hAnsi="TH SarabunIT๙" w:cs="TH SarabunIT๙"/>
          <w:spacing w:val="-20"/>
          <w:sz w:val="32"/>
          <w:szCs w:val="32"/>
          <w:shd w:val="clear" w:color="auto" w:fill="FFFFFF"/>
          <w:cs/>
        </w:rPr>
        <w:t>ศึกษาดูงานด้านการอาชีพทั้งโดยตรงจากบุคคลากร</w:t>
      </w:r>
      <w:r w:rsidRPr="00E56F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นักวิชาการผู้มีความรู้และประสบการณ์</w:t>
      </w:r>
    </w:p>
    <w:p w:rsidR="005A2F59" w:rsidRPr="00E56F95" w:rsidRDefault="005A2F59" w:rsidP="005A2F59">
      <w:pPr>
        <w:pStyle w:val="af5"/>
        <w:tabs>
          <w:tab w:val="left" w:pos="360"/>
          <w:tab w:val="left" w:pos="709"/>
        </w:tabs>
        <w:ind w:left="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3A4A38" w:rsidRPr="005A2F59" w:rsidRDefault="003A4A38" w:rsidP="003A4A38">
      <w:pPr>
        <w:autoSpaceDE w:val="0"/>
        <w:autoSpaceDN w:val="0"/>
        <w:adjustRightInd w:val="0"/>
        <w:rPr>
          <w:rStyle w:val="a8"/>
          <w:rFonts w:ascii="TH SarabunIT๙" w:hAnsi="TH SarabunIT๙" w:cs="TH SarabunIT๙"/>
          <w:u w:val="single"/>
        </w:rPr>
      </w:pPr>
      <w:r w:rsidRPr="005A2F59">
        <w:rPr>
          <w:rFonts w:ascii="TH SarabunIT๙" w:hAnsi="TH SarabunIT๙" w:cs="TH SarabunIT๙"/>
          <w:b/>
          <w:bCs/>
          <w:u w:val="single"/>
          <w:cs/>
        </w:rPr>
        <w:t>๕</w:t>
      </w:r>
      <w:r w:rsidRPr="005A2F59">
        <w:rPr>
          <w:rFonts w:ascii="TH SarabunIT๙" w:hAnsi="TH SarabunIT๙" w:cs="TH SarabunIT๙"/>
          <w:b/>
          <w:bCs/>
          <w:u w:val="single"/>
        </w:rPr>
        <w:t xml:space="preserve">. </w:t>
      </w:r>
      <w:r w:rsidRPr="005A2F59">
        <w:rPr>
          <w:rStyle w:val="a8"/>
          <w:rFonts w:ascii="TH SarabunIT๙" w:hAnsi="TH SarabunIT๙" w:cs="TH SarabunIT๙"/>
          <w:u w:val="single"/>
          <w:shd w:val="clear" w:color="auto" w:fill="FFFFFF"/>
          <w:cs/>
        </w:rPr>
        <w:t>นโยบายด้าน</w:t>
      </w:r>
      <w:r w:rsidRPr="005A2F59">
        <w:rPr>
          <w:rFonts w:ascii="TH SarabunIT๙" w:hAnsi="TH SarabunIT๙" w:cs="TH SarabunIT๙"/>
          <w:b/>
          <w:bCs/>
          <w:u w:val="single"/>
          <w:cs/>
        </w:rPr>
        <w:t>ทรัพยากรธรรมชาติและสิ่งแวดล้อม</w:t>
      </w:r>
      <w:r w:rsidRPr="005A2F59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980"/>
        </w:tabs>
        <w:jc w:val="both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จะพัฒนาตำบลหินเหล็กไฟให้เป็นตำบลน่าอยู่ โดยพัฒนาสิ่งแวดล้อมที่มีคุณภาพ จัดระบบกำจัดขยะมูลฝอย ระบบบำบัดน้ำเสีย </w:t>
      </w:r>
    </w:p>
    <w:p w:rsidR="003A4A38" w:rsidRPr="00E56F95" w:rsidRDefault="003A4A38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spacing w:val="-20"/>
        </w:rPr>
      </w:pPr>
      <w:r w:rsidRPr="00E56F95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  <w:spacing w:val="-20"/>
          <w:cs/>
        </w:rPr>
        <w:t>(๑) ส่งเสริมการอนุรักษ์ทรัพยากรธรรมชาติและระบบนิเวศน์ร่วมกับชุมชน</w:t>
      </w:r>
      <w:r w:rsidRPr="00E56F95">
        <w:rPr>
          <w:rFonts w:ascii="TH SarabunIT๙" w:hAnsi="TH SarabunIT๙" w:cs="TH SarabunIT๙"/>
          <w:spacing w:val="-20"/>
        </w:rPr>
        <w:t xml:space="preserve"> </w:t>
      </w:r>
      <w:r w:rsidRPr="00E56F95">
        <w:rPr>
          <w:rFonts w:ascii="TH SarabunIT๙" w:hAnsi="TH SarabunIT๙" w:cs="TH SarabunIT๙"/>
          <w:spacing w:val="-20"/>
          <w:cs/>
        </w:rPr>
        <w:t>โดยสนับสนุนและเร่งรัดให้มีการ</w:t>
      </w:r>
      <w:r w:rsidRPr="00E56F95">
        <w:rPr>
          <w:rFonts w:ascii="TH SarabunIT๙" w:hAnsi="TH SarabunIT๙" w:cs="TH SarabunIT๙"/>
          <w:cs/>
        </w:rPr>
        <w:t>ปลูกต้นไม้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</w:t>
      </w:r>
      <w:r w:rsidRPr="00E56F95">
        <w:rPr>
          <w:rFonts w:ascii="TH SarabunIT๙" w:hAnsi="TH SarabunIT๙" w:cs="TH SarabunIT๙"/>
          <w:spacing w:val="-20"/>
          <w:cs/>
        </w:rPr>
        <w:t>รักษาความสะอาดสองข้างทางหลวงที่อยู่ในความดูแลรับผิดชอบ</w:t>
      </w:r>
      <w:r w:rsidRPr="00E56F95">
        <w:rPr>
          <w:rFonts w:ascii="TH SarabunIT๙" w:hAnsi="TH SarabunIT๙" w:cs="TH SarabunIT๙"/>
          <w:spacing w:val="-20"/>
        </w:rPr>
        <w:t xml:space="preserve">  </w:t>
      </w:r>
      <w:r w:rsidRPr="00E56F95">
        <w:rPr>
          <w:rFonts w:ascii="TH SarabunIT๙" w:hAnsi="TH SarabunIT๙" w:cs="TH SarabunIT๙"/>
          <w:spacing w:val="-20"/>
          <w:cs/>
        </w:rPr>
        <w:t>ขององค์การบริหารส่วนตำบลหินเหล็กไฟ</w:t>
      </w:r>
      <w:r w:rsidRPr="00E56F95">
        <w:rPr>
          <w:rFonts w:ascii="TH SarabunIT๙" w:hAnsi="TH SarabunIT๙" w:cs="TH SarabunIT๙"/>
          <w:spacing w:val="-20"/>
        </w:rPr>
        <w:t xml:space="preserve"> </w:t>
      </w:r>
      <w:r w:rsidRPr="00E56F95">
        <w:rPr>
          <w:rFonts w:ascii="TH SarabunIT๙" w:hAnsi="TH SarabunIT๙" w:cs="TH SarabunIT๙"/>
          <w:spacing w:val="-20"/>
          <w:cs/>
        </w:rPr>
        <w:t>รณรงค์</w:t>
      </w:r>
      <w:r w:rsidRPr="00E56F95">
        <w:rPr>
          <w:rFonts w:ascii="TH SarabunIT๙" w:hAnsi="TH SarabunIT๙" w:cs="TH SarabunIT๙"/>
          <w:cs/>
        </w:rPr>
        <w:t>กำจัดสิ่งปฏิกูล</w:t>
      </w:r>
      <w:r w:rsidRPr="00E56F95">
        <w:rPr>
          <w:rFonts w:ascii="TH SarabunIT๙" w:hAnsi="TH SarabunIT๙" w:cs="TH SarabunIT๙"/>
          <w:spacing w:val="-20"/>
          <w:cs/>
        </w:rPr>
        <w:t>อย่างกว้างขวางและต่อเนื่อง</w:t>
      </w:r>
      <w:r w:rsidRPr="00E56F95">
        <w:rPr>
          <w:rFonts w:ascii="TH SarabunIT๙" w:hAnsi="TH SarabunIT๙" w:cs="TH SarabunIT๙"/>
          <w:spacing w:val="-20"/>
        </w:rPr>
        <w:t xml:space="preserve"> </w:t>
      </w:r>
      <w:r w:rsidRPr="00E56F95">
        <w:rPr>
          <w:rFonts w:ascii="TH SarabunIT๙" w:hAnsi="TH SarabunIT๙" w:cs="TH SarabunIT๙"/>
          <w:spacing w:val="-20"/>
          <w:cs/>
        </w:rPr>
        <w:t>รณรงค์กำจัดและควบคุมมลภาวะสิ่งแวดล้อม ภาวะโลกร้อน</w:t>
      </w:r>
      <w:r w:rsidRPr="00E56F95">
        <w:rPr>
          <w:rFonts w:ascii="TH SarabunIT๙" w:hAnsi="TH SarabunIT๙" w:cs="TH SarabunIT๙"/>
          <w:spacing w:val="-20"/>
        </w:rPr>
        <w:t> </w:t>
      </w:r>
      <w:r w:rsidRPr="00E56F95">
        <w:rPr>
          <w:rFonts w:ascii="TH SarabunIT๙" w:hAnsi="TH SarabunIT๙" w:cs="TH SarabunIT๙"/>
          <w:spacing w:val="-20"/>
          <w:cs/>
        </w:rPr>
        <w:t>ซึ่งมีผลกระทบต่อ</w:t>
      </w:r>
      <w:r w:rsidRPr="00E56F95">
        <w:rPr>
          <w:rFonts w:ascii="TH SarabunIT๙" w:hAnsi="TH SarabunIT๙" w:cs="TH SarabunIT๙"/>
          <w:cs/>
        </w:rPr>
        <w:t>สิ่งแวดล้อมและสุขภาพอนามัยของประชาชน</w:t>
      </w:r>
      <w:r w:rsidRPr="00E56F95">
        <w:rPr>
          <w:rFonts w:ascii="TH SarabunIT๙" w:hAnsi="TH SarabunIT๙" w:cs="TH SarabunIT๙"/>
        </w:rPr>
        <w:br/>
        <w:t>          </w:t>
      </w:r>
      <w:r w:rsidR="005A2F59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  <w:cs/>
        </w:rPr>
        <w:t>(๒) ส่งเสริมการสร้างจิตสำนึกให้แก่ เยาวชน ประชาชน ชุมชน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องค์กรในการอนุรักษ์ ฟื้นฟูทรัพยากรธรรมชาติและสิ่งแวดล้อมโดย สนับสนุน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และส่งเสริมการมีส่วนร่วมของเยาวชน ประชาชน ชุมชน องค์กร</w:t>
      </w:r>
      <w:r w:rsidRPr="00E56F95">
        <w:rPr>
          <w:rFonts w:ascii="TH SarabunIT๙" w:hAnsi="TH SarabunIT๙" w:cs="TH SarabunIT๙"/>
          <w:spacing w:val="-20"/>
          <w:cs/>
        </w:rPr>
        <w:t>ในท้องถิ่นทุกระดับ</w:t>
      </w:r>
      <w:r w:rsidRPr="00E56F95">
        <w:rPr>
          <w:rFonts w:ascii="TH SarabunIT๙" w:hAnsi="TH SarabunIT๙" w:cs="TH SarabunIT๙"/>
          <w:spacing w:val="-20"/>
        </w:rPr>
        <w:t xml:space="preserve"> </w:t>
      </w:r>
      <w:r w:rsidRPr="00E56F95">
        <w:rPr>
          <w:rFonts w:ascii="TH SarabunIT๙" w:hAnsi="TH SarabunIT๙" w:cs="TH SarabunIT๙"/>
          <w:spacing w:val="-20"/>
          <w:cs/>
        </w:rPr>
        <w:t>ในการเชื่อมโยงและประสานเครือข่ายกับภาครัฐ</w:t>
      </w:r>
      <w:r w:rsidRPr="00E56F95">
        <w:rPr>
          <w:rFonts w:ascii="TH SarabunIT๙" w:hAnsi="TH SarabunIT๙" w:cs="TH SarabunIT๙"/>
          <w:spacing w:val="-20"/>
        </w:rPr>
        <w:t xml:space="preserve"> </w:t>
      </w:r>
      <w:r w:rsidRPr="00E56F95">
        <w:rPr>
          <w:rFonts w:ascii="TH SarabunIT๙" w:hAnsi="TH SarabunIT๙" w:cs="TH SarabunIT๙"/>
          <w:spacing w:val="-20"/>
          <w:cs/>
        </w:rPr>
        <w:t>เพื่อการบริหารจัดการท</w:t>
      </w:r>
      <w:r w:rsidR="0033597E" w:rsidRPr="00E56F95">
        <w:rPr>
          <w:rFonts w:ascii="TH SarabunIT๙" w:hAnsi="TH SarabunIT๙" w:cs="TH SarabunIT๙"/>
          <w:spacing w:val="-20"/>
          <w:cs/>
        </w:rPr>
        <w:t>รัพยากรธรรมชาติและสิ่งแวดล้อมขอ</w:t>
      </w:r>
      <w:r w:rsidRPr="00E56F95">
        <w:rPr>
          <w:rFonts w:ascii="TH SarabunIT๙" w:hAnsi="TH SarabunIT๙" w:cs="TH SarabunIT๙"/>
          <w:spacing w:val="-20"/>
          <w:cs/>
        </w:rPr>
        <w:t>ชุมชน</w:t>
      </w:r>
    </w:p>
    <w:p w:rsidR="003A4A38" w:rsidRPr="00E56F95" w:rsidRDefault="003A4A38" w:rsidP="005A2F59">
      <w:pPr>
        <w:tabs>
          <w:tab w:val="left" w:pos="360"/>
          <w:tab w:val="left" w:pos="709"/>
        </w:tabs>
        <w:jc w:val="thaiDistribute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</w:r>
      <w:r w:rsidRPr="00E56F95">
        <w:rPr>
          <w:rFonts w:ascii="TH SarabunIT๙" w:hAnsi="TH SarabunIT๙" w:cs="TH SarabunIT๙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(๓) ส่งเสริมการใช้ทรัพยากรอย่างคุ้มค่า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การใช้พลังงานทดแทนและฟื้นฟูทรัพยากรสิ่งแวดล้อมที่เสื่อมโทรม</w:t>
      </w:r>
    </w:p>
    <w:p w:rsidR="003A4A38" w:rsidRPr="00E56F95" w:rsidRDefault="003A4A38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ab/>
      </w:r>
      <w:r w:rsidRPr="00E56F95">
        <w:rPr>
          <w:rFonts w:ascii="TH SarabunIT๙" w:hAnsi="TH SarabunIT๙" w:cs="TH SarabunIT๙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(๔) สนับสนุนและส่งเสริมการนำเทคโนโลยีเพื่อระบบการจัดการมลพิษหรือสิ่งแวดล้อมที่เหมาะสม</w:t>
      </w:r>
      <w:r w:rsidRPr="00E56F95">
        <w:rPr>
          <w:rFonts w:ascii="TH SarabunIT๙" w:hAnsi="TH SarabunIT๙" w:cs="TH SarabunIT๙"/>
        </w:rPr>
        <w:br/>
        <w:t>          </w:t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(๕)  พัฒนาระบบบริหารจัดการทรัพยากรธรรมชาติและสิ่งแวดล้อมโดยกระตุ้นให้ประชาชน ชุมชน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องค์กรในท้องถิ่นทุกระดับ ร่วมกันดูและพิทักษ์ เฝ้าระวังและฟื้นฟู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ทรัพยากรธรรมชาติและสิ่งแวดล้อมให้สอดคล้องกับศักยภาพของท้องถิ่น</w:t>
      </w:r>
    </w:p>
    <w:p w:rsidR="003A4A38" w:rsidRPr="00E56F95" w:rsidRDefault="003A4A38" w:rsidP="005A2F59">
      <w:pPr>
        <w:tabs>
          <w:tab w:val="left" w:pos="360"/>
          <w:tab w:val="left" w:pos="709"/>
        </w:tabs>
        <w:jc w:val="thaiDistribute"/>
        <w:rPr>
          <w:rStyle w:val="a8"/>
          <w:rFonts w:ascii="TH SarabunIT๙" w:hAnsi="TH SarabunIT๙" w:cs="TH SarabunIT๙"/>
          <w:b w:val="0"/>
          <w:bCs w:val="0"/>
        </w:rPr>
      </w:pPr>
      <w:r w:rsidRPr="00E56F95">
        <w:rPr>
          <w:rFonts w:ascii="TH SarabunIT๙" w:hAnsi="TH SarabunIT๙" w:cs="TH SarabunIT๙"/>
          <w:cs/>
        </w:rPr>
        <w:tab/>
      </w:r>
      <w:r w:rsidRPr="00E56F95">
        <w:rPr>
          <w:rFonts w:ascii="TH SarabunIT๙" w:hAnsi="TH SarabunIT๙" w:cs="TH SarabunIT๙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(๖) ส่งเสริมพัฒนาและปรับปรุงคุณภาพดินเพื่อเพิ่มผลผลิตทางการเกษตรลดการใช้สารเคมี</w:t>
      </w:r>
    </w:p>
    <w:p w:rsidR="003A4A38" w:rsidRPr="00E56F95" w:rsidRDefault="003A4A38" w:rsidP="003A4A38">
      <w:pPr>
        <w:tabs>
          <w:tab w:val="left" w:pos="360"/>
          <w:tab w:val="left" w:pos="709"/>
          <w:tab w:val="left" w:pos="1980"/>
        </w:tabs>
        <w:jc w:val="thaiDistribute"/>
        <w:rPr>
          <w:rStyle w:val="a8"/>
          <w:rFonts w:ascii="TH SarabunIT๙" w:hAnsi="TH SarabunIT๙" w:cs="TH SarabunIT๙"/>
          <w:b w:val="0"/>
          <w:bCs w:val="0"/>
        </w:rPr>
      </w:pPr>
    </w:p>
    <w:p w:rsidR="003A4A38" w:rsidRPr="005A2F59" w:rsidRDefault="003A4A38" w:rsidP="003A4A38">
      <w:pPr>
        <w:tabs>
          <w:tab w:val="left" w:pos="360"/>
          <w:tab w:val="left" w:pos="709"/>
          <w:tab w:val="left" w:pos="19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5A2F59">
        <w:rPr>
          <w:rStyle w:val="a8"/>
          <w:rFonts w:ascii="TH SarabunIT๙" w:hAnsi="TH SarabunIT๙" w:cs="TH SarabunIT๙"/>
          <w:u w:val="single"/>
          <w:cs/>
        </w:rPr>
        <w:t>๖</w:t>
      </w:r>
      <w:r w:rsidRPr="005A2F59">
        <w:rPr>
          <w:rFonts w:ascii="TH SarabunIT๙" w:hAnsi="TH SarabunIT๙" w:cs="TH SarabunIT๙"/>
          <w:u w:val="single"/>
        </w:rPr>
        <w:t xml:space="preserve">. </w:t>
      </w:r>
      <w:r w:rsidRPr="005A2F59">
        <w:rPr>
          <w:rFonts w:ascii="TH SarabunIT๙" w:hAnsi="TH SarabunIT๙" w:cs="TH SarabunIT๙"/>
          <w:b/>
          <w:bCs/>
          <w:u w:val="single"/>
          <w:cs/>
        </w:rPr>
        <w:t>นโยบายด้านการพัฒนาโครงสร้างพื้นฐาน</w:t>
      </w:r>
    </w:p>
    <w:p w:rsidR="003A4A38" w:rsidRPr="00E56F95" w:rsidRDefault="003A4A38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="005A2F59">
        <w:rPr>
          <w:rFonts w:ascii="TH SarabunIT๙" w:hAnsi="TH SarabunIT๙" w:cs="TH SarabunIT๙"/>
        </w:rPr>
        <w:tab/>
      </w:r>
      <w:r w:rsidRPr="00E56F95">
        <w:rPr>
          <w:rFonts w:ascii="TH SarabunIT๙" w:hAnsi="TH SarabunIT๙" w:cs="TH SarabunIT๙"/>
          <w:cs/>
        </w:rPr>
        <w:t xml:space="preserve">(๑) </w:t>
      </w:r>
      <w:r w:rsidRPr="00E56F95">
        <w:rPr>
          <w:rFonts w:ascii="TH SarabunIT๙" w:hAnsi="TH SarabunIT๙" w:cs="TH SarabunIT๙"/>
        </w:rPr>
        <w:t> </w:t>
      </w:r>
      <w:r w:rsidRPr="00E56F95">
        <w:rPr>
          <w:rFonts w:ascii="TH SarabunIT๙" w:hAnsi="TH SarabunIT๙" w:cs="TH SarabunIT๙"/>
          <w:cs/>
        </w:rPr>
        <w:t>พัฒนาและปรับปรุง ขยายระบบการให้บริการโครงสร้างพื้นฐาน สาธารณูปโภค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สาธารณูปการ อาทิ การขยายเขตไฟฟ้า ขยายเขตประปา ให้ได้มาตรฐานและครอบคลุมพื้นที่เพื่อรองรับการขยายตัวของชุมชนในอนาคต รวมทั้งมีแผนบริหารจัดการระบบสาธารณูปโภคโดยรวม</w:t>
      </w:r>
    </w:p>
    <w:p w:rsidR="003A4A38" w:rsidRPr="00E56F95" w:rsidRDefault="003A4A38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cs/>
        </w:rPr>
        <w:tab/>
      </w:r>
      <w:r w:rsidRPr="00E56F95">
        <w:rPr>
          <w:rFonts w:ascii="TH SarabunIT๙" w:hAnsi="TH SarabunIT๙" w:cs="TH SarabunIT๙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(๒) พัฒนาและปรับปรุงเส้นทางคมนาคม ในความดูแลขององค์การบริหารส่วนหินเหล็กไฟ ให้สามารถใช้ได้ทุกฤดูกาล</w:t>
      </w:r>
      <w:r w:rsidRPr="00E56F95">
        <w:rPr>
          <w:rFonts w:ascii="TH SarabunIT๙" w:hAnsi="TH SarabunIT๙" w:cs="TH SarabunIT๙"/>
          <w:b/>
          <w:bCs/>
          <w:cs/>
        </w:rPr>
        <w:tab/>
      </w:r>
    </w:p>
    <w:p w:rsidR="003A4A38" w:rsidRDefault="003A4A38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  <w:r w:rsidRPr="00E56F95">
        <w:rPr>
          <w:rFonts w:ascii="TH SarabunIT๙" w:hAnsi="TH SarabunIT๙" w:cs="TH SarabunIT๙"/>
          <w:cs/>
        </w:rPr>
        <w:tab/>
      </w:r>
      <w:r w:rsidRPr="00E56F95">
        <w:rPr>
          <w:rFonts w:ascii="TH SarabunIT๙" w:hAnsi="TH SarabunIT๙" w:cs="TH SarabunIT๙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="005A2F59">
        <w:rPr>
          <w:rFonts w:ascii="TH SarabunIT๙" w:hAnsi="TH SarabunIT๙" w:cs="TH SarabunIT๙" w:hint="cs"/>
          <w:cs/>
        </w:rPr>
        <w:tab/>
      </w:r>
      <w:r w:rsidRPr="00E56F95">
        <w:rPr>
          <w:rFonts w:ascii="TH SarabunIT๙" w:hAnsi="TH SarabunIT๙" w:cs="TH SarabunIT๙"/>
          <w:cs/>
        </w:rPr>
        <w:t>(๓) ก่อสร้างโครงสร้างพื้นฐานอื่น ๆ ตามความจำเป็นที่เร่งด่วน</w:t>
      </w:r>
      <w:r w:rsidRPr="00E56F95">
        <w:rPr>
          <w:rFonts w:ascii="TH SarabunIT๙" w:hAnsi="TH SarabunIT๙" w:cs="TH SarabunIT๙"/>
        </w:rPr>
        <w:t xml:space="preserve"> </w:t>
      </w:r>
      <w:r w:rsidRPr="00E56F95">
        <w:rPr>
          <w:rFonts w:ascii="TH SarabunIT๙" w:hAnsi="TH SarabunIT๙" w:cs="TH SarabunIT๙"/>
          <w:cs/>
        </w:rPr>
        <w:t>ตามอำนาจหน้าที่องค์การบริหารส่วนตำบลหินเหล็กไฟ</w:t>
      </w:r>
    </w:p>
    <w:p w:rsidR="005A2F59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5A2F59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5A2F59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5A2F59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5A2F59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5A2F59" w:rsidRPr="00E56F95" w:rsidRDefault="005A2F59" w:rsidP="005A2F59">
      <w:pPr>
        <w:tabs>
          <w:tab w:val="left" w:pos="360"/>
          <w:tab w:val="left" w:pos="709"/>
        </w:tabs>
        <w:rPr>
          <w:rFonts w:ascii="TH SarabunIT๙" w:hAnsi="TH SarabunIT๙" w:cs="TH SarabunIT๙"/>
          <w:b/>
          <w:bCs/>
        </w:rPr>
      </w:pPr>
    </w:p>
    <w:p w:rsidR="00BD5B4E" w:rsidRPr="00E56F95" w:rsidRDefault="00BD5B4E" w:rsidP="003A4A38">
      <w:pPr>
        <w:tabs>
          <w:tab w:val="left" w:pos="360"/>
          <w:tab w:val="left" w:pos="709"/>
          <w:tab w:val="left" w:pos="1980"/>
        </w:tabs>
        <w:jc w:val="thaiDistribute"/>
        <w:rPr>
          <w:rFonts w:ascii="TH SarabunIT๙" w:hAnsi="TH SarabunIT๙" w:cs="TH SarabunIT๙"/>
          <w:b/>
          <w:bCs/>
          <w:cs/>
        </w:rPr>
      </w:pPr>
    </w:p>
    <w:p w:rsidR="003A4A38" w:rsidRPr="005A2F59" w:rsidRDefault="003A4A38" w:rsidP="003A4A38">
      <w:pPr>
        <w:tabs>
          <w:tab w:val="left" w:pos="360"/>
          <w:tab w:val="left" w:pos="709"/>
          <w:tab w:val="left" w:pos="1980"/>
        </w:tabs>
        <w:jc w:val="thaiDistribute"/>
        <w:rPr>
          <w:rStyle w:val="a8"/>
          <w:rFonts w:ascii="TH SarabunIT๙" w:hAnsi="TH SarabunIT๙" w:cs="TH SarabunIT๙"/>
          <w:b w:val="0"/>
          <w:bCs w:val="0"/>
          <w:u w:val="single"/>
          <w:shd w:val="clear" w:color="auto" w:fill="FFFFFF"/>
        </w:rPr>
      </w:pPr>
      <w:r w:rsidRPr="005A2F59">
        <w:rPr>
          <w:rFonts w:ascii="TH SarabunIT๙" w:hAnsi="TH SarabunIT๙" w:cs="TH SarabunIT๙"/>
          <w:b/>
          <w:bCs/>
          <w:u w:val="single"/>
          <w:cs/>
        </w:rPr>
        <w:t>๗</w:t>
      </w:r>
      <w:r w:rsidRPr="005A2F59">
        <w:rPr>
          <w:rFonts w:ascii="TH SarabunIT๙" w:hAnsi="TH SarabunIT๙" w:cs="TH SarabunIT๙"/>
          <w:b/>
          <w:bCs/>
          <w:u w:val="single"/>
        </w:rPr>
        <w:t>.</w:t>
      </w:r>
      <w:r w:rsidRPr="005A2F59">
        <w:rPr>
          <w:rFonts w:ascii="TH SarabunIT๙" w:hAnsi="TH SarabunIT๙" w:cs="TH SarabunIT๙"/>
          <w:b/>
          <w:bCs/>
          <w:u w:val="single"/>
        </w:rPr>
        <w:tab/>
      </w:r>
      <w:r w:rsidRPr="005A2F59">
        <w:rPr>
          <w:rStyle w:val="a8"/>
          <w:rFonts w:ascii="TH SarabunIT๙" w:hAnsi="TH SarabunIT๙" w:cs="TH SarabunIT๙"/>
          <w:u w:val="single"/>
          <w:shd w:val="clear" w:color="auto" w:fill="FFFFFF"/>
          <w:cs/>
        </w:rPr>
        <w:t>นโยบายด้านการป้องกันและรักษาความปลอดภัยในชีวิตและทรัพย์สิน</w:t>
      </w:r>
    </w:p>
    <w:p w:rsidR="003A4A38" w:rsidRPr="00E56F95" w:rsidRDefault="003A4A38" w:rsidP="005A2F59">
      <w:pPr>
        <w:tabs>
          <w:tab w:val="left" w:pos="360"/>
          <w:tab w:val="left" w:pos="709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(๑) ด้านการป้องกันและบรรเทาสาธารณภัย จะพัฒนาด้านวัสดุอุปกรณ์ เครื่องมือเครื่องใช้ให้ทันสมัย  และเพียงพอพร้อมใช้งานป้องกันภัยได้ตลอดเวลา</w:t>
      </w:r>
    </w:p>
    <w:p w:rsidR="003A4A38" w:rsidRPr="00E56F95" w:rsidRDefault="003A4A38" w:rsidP="005A2F59">
      <w:pPr>
        <w:pStyle w:val="Default"/>
        <w:rPr>
          <w:rStyle w:val="a8"/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(๒) 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ส่งเสริมและสนับสนุนการมีส่วนร่วม</w:t>
      </w:r>
      <w:r w:rsidRPr="00E56F9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ของประชาชนในการรักษาความปลอดภัยในชีวิต</w:t>
      </w:r>
      <w:r w:rsidRPr="00E56F9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และทรัพย์สิน</w:t>
      </w:r>
      <w:r w:rsidRPr="00E56F9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ประสานความร่วมมือกับหน่วยงาน</w:t>
      </w:r>
      <w:r w:rsidRPr="00E56F9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ทางภาครัฐและเอกชน</w:t>
      </w:r>
      <w:r w:rsidRPr="00E56F9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color w:val="auto"/>
          <w:sz w:val="32"/>
          <w:szCs w:val="32"/>
          <w:cs/>
        </w:rPr>
        <w:t>เพื่อรักษาความปลอดภัยในชีวิตและทรัพย์สินของประชาชน</w:t>
      </w:r>
    </w:p>
    <w:p w:rsidR="003A4A38" w:rsidRPr="00E56F95" w:rsidRDefault="003A4A38" w:rsidP="005A2F59">
      <w:pPr>
        <w:tabs>
          <w:tab w:val="left" w:pos="360"/>
          <w:tab w:val="left" w:pos="709"/>
        </w:tabs>
        <w:jc w:val="thaiDistribute"/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>(๓) จัดทำแผนป้องกันภัยฝ่ายพลเรือนขององค์การบริหารส่วนตำบลหินเหล็กไฟเป็นประจำทุกปี ให้สอดคล้องกับความเจริญขององค์การบริหารส่วนตำบลหินเหล็กไฟ  และเหมาะสมกับสถานการณ์ที่จะเกิดขึ้น อีกทั้งยังสามารถประสานการสนับสนุนจากหน่วยงานอื่นที่เกี่ยวข้องได้อย่างมีประสิทธิภาพ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  <w:t xml:space="preserve"> </w:t>
      </w:r>
    </w:p>
    <w:p w:rsidR="003A4A38" w:rsidRDefault="003A4A38" w:rsidP="005A2F59">
      <w:pPr>
        <w:tabs>
          <w:tab w:val="left" w:pos="360"/>
          <w:tab w:val="left" w:pos="709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="005A2F59">
        <w:rPr>
          <w:rStyle w:val="a8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ab/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(๔) </w:t>
      </w:r>
      <w:r w:rsidRPr="00E56F95">
        <w:rPr>
          <w:rStyle w:val="a8"/>
          <w:rFonts w:ascii="TH SarabunIT๙" w:hAnsi="TH SarabunIT๙" w:cs="TH SarabunIT๙"/>
          <w:b w:val="0"/>
          <w:bCs w:val="0"/>
          <w:spacing w:val="-6"/>
          <w:shd w:val="clear" w:color="auto" w:fill="FFFFFF"/>
          <w:cs/>
        </w:rPr>
        <w:t>จัดให้มีการฝึกซ้อมแผนป้องกันภัยฝ่ายพลเรือน   แผนป้องกันอัคคีภัย   และแผนอื่นๆ  ที่มีความจำเป็นตามความเหมาะสม</w:t>
      </w:r>
      <w:r w:rsidRPr="00E56F95">
        <w:rPr>
          <w:rStyle w:val="a8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 ตามกำลังความสามารถด้านงบประมาณเป็นประจำทุกปี</w:t>
      </w:r>
    </w:p>
    <w:p w:rsidR="005A2F59" w:rsidRPr="00E56F95" w:rsidRDefault="005A2F59" w:rsidP="005A2F59">
      <w:pPr>
        <w:tabs>
          <w:tab w:val="left" w:pos="360"/>
          <w:tab w:val="left" w:pos="709"/>
        </w:tabs>
        <w:rPr>
          <w:rStyle w:val="a8"/>
          <w:rFonts w:ascii="TH SarabunIT๙" w:hAnsi="TH SarabunIT๙" w:cs="TH SarabunIT๙"/>
          <w:b w:val="0"/>
          <w:bCs w:val="0"/>
          <w:shd w:val="clear" w:color="auto" w:fill="FFFFFF"/>
        </w:rPr>
      </w:pPr>
    </w:p>
    <w:p w:rsidR="003A4A38" w:rsidRPr="00E56F95" w:rsidRDefault="003A4A38" w:rsidP="0088121F">
      <w:pPr>
        <w:pStyle w:val="af6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56F95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ทั้ง ๗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ประการที่กล่าวมาแล้วนั้น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ล้วนมุ่งเน้นการมีส่วนร่วมของพี่น้องประชาชน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และเพื่อประโยชน์สุขของพี่น้องประชาชน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ในตำบลหินเหล็กไฟ ซึ่งนโยบายใดที่ผู้บริหารฯ เดิมได้เคยดำเนินการและเป็นประโยชน์ต่อประชาชนโดยรวม จะดำเนินการต่อยอดและพัฒนาเพื่อสนองตอบต่อความต้องการของประชาชน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ทั้งนี้ การดำเนินงานในแต่ละภารกิจ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/ โครงการสามารถขับเคลื่อนให้เป็นไปตามนโยบายที่กำหนดไว้ ทั้ง ๗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จะไม่สามารถประสบความสำเร็จได้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หากขาดซึ่งกลไกที่สำคัญคือ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การมีส่วนร่วมของประชาชนและทุกภาคส่วน</w:t>
      </w:r>
      <w:r w:rsidRPr="00E56F95">
        <w:rPr>
          <w:rFonts w:ascii="TH SarabunIT๙" w:hAnsi="TH SarabunIT๙" w:cs="TH SarabunIT๙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sz w:val="32"/>
          <w:szCs w:val="32"/>
          <w:cs/>
        </w:rPr>
        <w:t>ที่จะต้องช่วยกันเป็นพลังที่สำคัญในการขับเคลื่อนอย่างจริงจัง</w:t>
      </w:r>
    </w:p>
    <w:sectPr w:rsidR="003A4A38" w:rsidRPr="00E56F95" w:rsidSect="00E04313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74" w:header="425" w:footer="284" w:gutter="0"/>
      <w:pgNumType w:fmt="thaiNumbers"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B2" w:rsidRDefault="00AB77B2" w:rsidP="00C31C66">
      <w:r>
        <w:separator/>
      </w:r>
    </w:p>
  </w:endnote>
  <w:endnote w:type="continuationSeparator" w:id="0">
    <w:p w:rsidR="00AB77B2" w:rsidRDefault="00AB77B2" w:rsidP="00C3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D" w:rsidRDefault="0049145D" w:rsidP="00675B5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49145D" w:rsidRDefault="0049145D" w:rsidP="0049145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8A" w:rsidRPr="00772A61" w:rsidRDefault="00BC348A" w:rsidP="000A2A9F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41"/>
      <w:rPr>
        <w:rFonts w:ascii="TH SarabunPSK" w:hAnsi="TH SarabunPSK" w:cs="TH SarabunPSK"/>
        <w:sz w:val="28"/>
        <w:szCs w:val="28"/>
        <w:cs/>
      </w:rPr>
    </w:pPr>
    <w:r w:rsidRPr="008F629D">
      <w:rPr>
        <w:rFonts w:ascii="TH SarabunPSK" w:hAnsi="TH SarabunPSK" w:cs="TH SarabunPSK"/>
        <w:sz w:val="28"/>
        <w:szCs w:val="28"/>
        <w:cs/>
      </w:rPr>
      <w:t>แผนพัฒนาสามปี (พ.ศ. ๒๕๕</w:t>
    </w:r>
    <w:r w:rsidR="00695636">
      <w:rPr>
        <w:rFonts w:ascii="TH SarabunPSK" w:hAnsi="TH SarabunPSK" w:cs="TH SarabunPSK" w:hint="cs"/>
        <w:sz w:val="28"/>
        <w:szCs w:val="28"/>
        <w:cs/>
      </w:rPr>
      <w:t>๗</w:t>
    </w:r>
    <w:r w:rsidRPr="008F629D">
      <w:rPr>
        <w:rFonts w:ascii="TH SarabunPSK" w:hAnsi="TH SarabunPSK" w:cs="TH SarabunPSK"/>
        <w:sz w:val="28"/>
        <w:szCs w:val="28"/>
        <w:cs/>
      </w:rPr>
      <w:t>-๒๕๕</w:t>
    </w:r>
    <w:r w:rsidR="00695636">
      <w:rPr>
        <w:rFonts w:ascii="TH SarabunPSK" w:hAnsi="TH SarabunPSK" w:cs="TH SarabunPSK" w:hint="cs"/>
        <w:sz w:val="28"/>
        <w:szCs w:val="28"/>
        <w:cs/>
      </w:rPr>
      <w:t>๙</w:t>
    </w:r>
    <w:r w:rsidRPr="008F629D">
      <w:rPr>
        <w:rFonts w:ascii="TH SarabunPSK" w:hAnsi="TH SarabunPSK" w:cs="TH SarabunPSK"/>
        <w:sz w:val="28"/>
        <w:szCs w:val="28"/>
        <w:cs/>
      </w:rPr>
      <w:t xml:space="preserve">) </w:t>
    </w:r>
    <w:r w:rsidRPr="008F629D">
      <w:rPr>
        <w:rFonts w:ascii="TH SarabunPSK" w:hAnsi="TH SarabunPSK" w:cs="TH SarabunPSK"/>
        <w:sz w:val="28"/>
        <w:szCs w:val="28"/>
        <w:cs/>
        <w:lang w:val="th-TH"/>
      </w:rPr>
      <w:tab/>
      <w:t xml:space="preserve">         </w:t>
    </w:r>
    <w:r w:rsidR="000A2A9F">
      <w:rPr>
        <w:rFonts w:ascii="TH SarabunPSK" w:hAnsi="TH SarabunPSK" w:cs="TH SarabunPSK" w:hint="cs"/>
        <w:sz w:val="28"/>
        <w:szCs w:val="28"/>
        <w:cs/>
        <w:lang w:val="th-TH"/>
      </w:rPr>
      <w:t xml:space="preserve">           </w:t>
    </w:r>
    <w:r w:rsidRPr="008F629D">
      <w:rPr>
        <w:rFonts w:ascii="TH SarabunPSK" w:hAnsi="TH SarabunPSK" w:cs="TH SarabunPSK"/>
        <w:sz w:val="28"/>
        <w:szCs w:val="28"/>
        <w:cs/>
        <w:lang w:val="th-TH"/>
      </w:rPr>
      <w:t xml:space="preserve">ส่วนที่ ๔  </w:t>
    </w:r>
    <w:r w:rsidR="000A2A9F">
      <w:rPr>
        <w:rFonts w:ascii="TH SarabunPSK" w:hAnsi="TH SarabunPSK" w:cs="TH SarabunPSK" w:hint="cs"/>
        <w:sz w:val="28"/>
        <w:szCs w:val="28"/>
        <w:cs/>
        <w:lang w:val="th-TH"/>
      </w:rPr>
      <w:t xml:space="preserve"> </w:t>
    </w:r>
    <w:r w:rsidR="00A07092">
      <w:rPr>
        <w:rFonts w:ascii="TH SarabunPSK" w:hAnsi="TH SarabunPSK" w:cs="TH SarabunPSK" w:hint="cs"/>
        <w:sz w:val="28"/>
        <w:szCs w:val="28"/>
        <w:cs/>
        <w:lang w:val="th-TH"/>
      </w:rPr>
      <w:t>สรุป</w:t>
    </w:r>
    <w:r w:rsidRPr="008F629D">
      <w:rPr>
        <w:rFonts w:ascii="TH SarabunPSK" w:hAnsi="TH SarabunPSK" w:cs="TH SarabunPSK"/>
        <w:sz w:val="28"/>
        <w:szCs w:val="28"/>
        <w:cs/>
        <w:lang w:val="th-TH"/>
      </w:rPr>
      <w:t>ยุทธศาสตร์และ</w:t>
    </w:r>
    <w:r w:rsidR="00CF69BF">
      <w:rPr>
        <w:rFonts w:ascii="TH SarabunPSK" w:hAnsi="TH SarabunPSK" w:cs="TH SarabunPSK" w:hint="cs"/>
        <w:sz w:val="28"/>
        <w:szCs w:val="28"/>
        <w:cs/>
        <w:lang w:val="th-TH"/>
      </w:rPr>
      <w:t>แนว</w:t>
    </w:r>
    <w:r w:rsidR="00956455">
      <w:rPr>
        <w:rFonts w:ascii="TH SarabunPSK" w:hAnsi="TH SarabunPSK" w:cs="TH SarabunPSK" w:hint="cs"/>
        <w:sz w:val="28"/>
        <w:szCs w:val="28"/>
        <w:cs/>
        <w:lang w:val="th-TH"/>
      </w:rPr>
      <w:t>ทาง</w:t>
    </w:r>
    <w:r w:rsidRPr="008F629D">
      <w:rPr>
        <w:rFonts w:ascii="TH SarabunPSK" w:hAnsi="TH SarabunPSK" w:cs="TH SarabunPSK"/>
        <w:sz w:val="28"/>
        <w:szCs w:val="28"/>
        <w:cs/>
        <w:lang w:val="th-TH"/>
      </w:rPr>
      <w:t xml:space="preserve">การพัฒนา   </w:t>
    </w:r>
    <w:r w:rsidRPr="008F629D">
      <w:rPr>
        <w:rFonts w:ascii="TH SarabunPSK" w:hAnsi="TH SarabunPSK" w:cs="TH SarabunPSK"/>
        <w:sz w:val="28"/>
        <w:szCs w:val="28"/>
      </w:rPr>
      <w:t>:</w:t>
    </w:r>
    <w:r w:rsidRPr="008F629D">
      <w:rPr>
        <w:rFonts w:ascii="TH SarabunPSK" w:hAnsi="TH SarabunPSK" w:cs="TH SarabunPSK"/>
        <w:sz w:val="28"/>
        <w:szCs w:val="28"/>
        <w:cs/>
        <w:lang w:val="th-TH"/>
      </w:rPr>
      <w:t xml:space="preserve">  </w:t>
    </w:r>
    <w:r w:rsidR="00772A61" w:rsidRPr="00DC6AC1">
      <w:rPr>
        <w:rFonts w:ascii="TH SarabunPSK" w:hAnsi="TH SarabunPSK" w:cs="TH SarabunPSK"/>
        <w:sz w:val="28"/>
        <w:szCs w:val="28"/>
        <w:cs/>
        <w:lang w:val="th-TH"/>
      </w:rPr>
      <w:t xml:space="preserve">หน้า  </w:t>
    </w:r>
    <w:r w:rsidR="00772A61" w:rsidRPr="00DC6AC1">
      <w:rPr>
        <w:rFonts w:ascii="TH SarabunPSK" w:hAnsi="TH SarabunPSK" w:cs="TH SarabunPSK"/>
        <w:sz w:val="28"/>
        <w:szCs w:val="28"/>
      </w:rPr>
      <w:fldChar w:fldCharType="begin"/>
    </w:r>
    <w:r w:rsidR="00772A61" w:rsidRPr="00DC6AC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="00772A61" w:rsidRPr="00DC6AC1">
      <w:rPr>
        <w:rFonts w:ascii="TH SarabunPSK" w:hAnsi="TH SarabunPSK" w:cs="TH SarabunPSK"/>
        <w:sz w:val="28"/>
        <w:szCs w:val="28"/>
      </w:rPr>
      <w:fldChar w:fldCharType="separate"/>
    </w:r>
    <w:r w:rsidR="0076259D" w:rsidRPr="0076259D">
      <w:rPr>
        <w:rFonts w:ascii="TH SarabunPSK" w:hAnsi="TH SarabunPSK" w:cs="TH SarabunPSK"/>
        <w:noProof/>
        <w:sz w:val="28"/>
        <w:szCs w:val="28"/>
        <w:cs/>
        <w:lang w:val="th-TH"/>
      </w:rPr>
      <w:t>๓๕</w:t>
    </w:r>
    <w:r w:rsidR="00772A61" w:rsidRPr="00DC6AC1">
      <w:rPr>
        <w:rFonts w:ascii="TH SarabunPSK" w:hAnsi="TH SarabunPSK" w:cs="TH SarabunPSK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B2" w:rsidRDefault="00AB77B2" w:rsidP="00C31C66">
      <w:r>
        <w:separator/>
      </w:r>
    </w:p>
  </w:footnote>
  <w:footnote w:type="continuationSeparator" w:id="0">
    <w:p w:rsidR="00AB77B2" w:rsidRDefault="00AB77B2" w:rsidP="00C3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79" w:rsidRPr="00A02352" w:rsidRDefault="00F13D95" w:rsidP="006B5679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-45085</wp:posOffset>
          </wp:positionV>
          <wp:extent cx="298450" cy="311785"/>
          <wp:effectExtent l="0" t="0" r="6350" b="0"/>
          <wp:wrapTight wrapText="bothSides">
            <wp:wrapPolygon edited="0">
              <wp:start x="0" y="0"/>
              <wp:lineTo x="0" y="19796"/>
              <wp:lineTo x="20681" y="19796"/>
              <wp:lineTo x="20681" y="0"/>
              <wp:lineTo x="0" y="0"/>
            </wp:wrapPolygon>
          </wp:wrapTight>
          <wp:docPr id="7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679" w:rsidRPr="00A02352">
      <w:rPr>
        <w:rFonts w:ascii="TH SarabunPSK" w:hAnsi="TH SarabunPSK" w:cs="TH SarabunPSK"/>
        <w:noProof/>
        <w:sz w:val="30"/>
        <w:szCs w:val="30"/>
        <w:cs/>
      </w:rPr>
      <w:t xml:space="preserve">    </w:t>
    </w:r>
    <w:r w:rsidR="006B5679">
      <w:rPr>
        <w:rFonts w:ascii="TH SarabunPSK" w:hAnsi="TH SarabunPSK" w:cs="TH SarabunPSK"/>
        <w:noProof/>
        <w:sz w:val="30"/>
        <w:szCs w:val="30"/>
        <w:cs/>
      </w:rPr>
      <w:t xml:space="preserve">  </w:t>
    </w:r>
    <w:r w:rsidR="006B5679">
      <w:rPr>
        <w:rFonts w:ascii="TH SarabunPSK" w:hAnsi="TH SarabunPSK" w:cs="TH SarabunPSK" w:hint="cs"/>
        <w:sz w:val="28"/>
        <w:szCs w:val="28"/>
        <w:cs/>
      </w:rPr>
      <w:t xml:space="preserve">       </w:t>
    </w:r>
    <w:r w:rsidR="006B5679">
      <w:rPr>
        <w:rFonts w:ascii="TH SarabunPSK" w:hAnsi="TH SarabunPSK" w:cs="TH SarabunPSK"/>
        <w:sz w:val="28"/>
        <w:szCs w:val="28"/>
        <w:cs/>
      </w:rPr>
      <w:t>องค์การบริหารส่วนตำบล</w:t>
    </w:r>
    <w:r w:rsidR="006B5679">
      <w:rPr>
        <w:rFonts w:ascii="TH SarabunPSK" w:hAnsi="TH SarabunPSK" w:cs="TH SarabunPSK" w:hint="cs"/>
        <w:sz w:val="28"/>
        <w:szCs w:val="28"/>
        <w:cs/>
      </w:rPr>
      <w:t>หินเหล็กไฟ</w:t>
    </w:r>
    <w:r w:rsidR="006B5679">
      <w:rPr>
        <w:rFonts w:ascii="TH SarabunPSK" w:hAnsi="TH SarabunPSK" w:cs="TH SarabunPSK"/>
        <w:sz w:val="28"/>
        <w:szCs w:val="28"/>
        <w:cs/>
      </w:rPr>
      <w:t xml:space="preserve"> อำเภอ</w:t>
    </w:r>
    <w:r w:rsidR="006B5679">
      <w:rPr>
        <w:rFonts w:ascii="TH SarabunPSK" w:hAnsi="TH SarabunPSK" w:cs="TH SarabunPSK" w:hint="cs"/>
        <w:sz w:val="28"/>
        <w:szCs w:val="28"/>
        <w:cs/>
      </w:rPr>
      <w:t>หัวหิน</w:t>
    </w:r>
    <w:r w:rsidR="006B5679">
      <w:rPr>
        <w:rFonts w:ascii="TH SarabunPSK" w:hAnsi="TH SarabunPSK" w:cs="TH SarabunPSK"/>
        <w:sz w:val="28"/>
        <w:szCs w:val="28"/>
        <w:cs/>
      </w:rPr>
      <w:t xml:space="preserve"> จังหวัด</w:t>
    </w:r>
    <w:r w:rsidR="006B5679">
      <w:rPr>
        <w:rFonts w:ascii="TH SarabunPSK" w:hAnsi="TH SarabunPSK" w:cs="TH SarabunPSK" w:hint="cs"/>
        <w:sz w:val="28"/>
        <w:szCs w:val="28"/>
        <w:cs/>
      </w:rPr>
      <w:t>ประจวบคีรีขันธ์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4C"/>
      </v:shape>
    </w:pict>
  </w:numPicBullet>
  <w:abstractNum w:abstractNumId="0">
    <w:nsid w:val="1A97528D"/>
    <w:multiLevelType w:val="hybridMultilevel"/>
    <w:tmpl w:val="8976D7CC"/>
    <w:lvl w:ilvl="0" w:tplc="48B6DEFA">
      <w:start w:val="1"/>
      <w:numFmt w:val="decimal"/>
      <w:lvlText w:val="%1."/>
      <w:lvlJc w:val="left"/>
      <w:pPr>
        <w:ind w:left="181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411204EA"/>
    <w:multiLevelType w:val="hybridMultilevel"/>
    <w:tmpl w:val="0862D03E"/>
    <w:lvl w:ilvl="0" w:tplc="0D445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A6336C"/>
    <w:multiLevelType w:val="multilevel"/>
    <w:tmpl w:val="E03E6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80A356B"/>
    <w:multiLevelType w:val="hybridMultilevel"/>
    <w:tmpl w:val="8D847616"/>
    <w:lvl w:ilvl="0" w:tplc="7F5E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443D56">
      <w:start w:val="1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65939"/>
    <w:multiLevelType w:val="hybridMultilevel"/>
    <w:tmpl w:val="A2FAEA2A"/>
    <w:lvl w:ilvl="0" w:tplc="BD923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0D42F0"/>
    <w:multiLevelType w:val="hybridMultilevel"/>
    <w:tmpl w:val="F9F0F196"/>
    <w:lvl w:ilvl="0" w:tplc="9C5E4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CE3E6F"/>
    <w:multiLevelType w:val="hybridMultilevel"/>
    <w:tmpl w:val="1A12A016"/>
    <w:lvl w:ilvl="0" w:tplc="FD46F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2"/>
    <w:rsid w:val="000004AB"/>
    <w:rsid w:val="00001013"/>
    <w:rsid w:val="00001F1D"/>
    <w:rsid w:val="000046B8"/>
    <w:rsid w:val="00006FBB"/>
    <w:rsid w:val="000078AF"/>
    <w:rsid w:val="00007D04"/>
    <w:rsid w:val="00007F64"/>
    <w:rsid w:val="000103F8"/>
    <w:rsid w:val="00010B0B"/>
    <w:rsid w:val="0001227F"/>
    <w:rsid w:val="000177EA"/>
    <w:rsid w:val="00030D6F"/>
    <w:rsid w:val="00033144"/>
    <w:rsid w:val="00034A8D"/>
    <w:rsid w:val="00050A7C"/>
    <w:rsid w:val="00051F62"/>
    <w:rsid w:val="0005333C"/>
    <w:rsid w:val="00054B9D"/>
    <w:rsid w:val="000552BD"/>
    <w:rsid w:val="0005618A"/>
    <w:rsid w:val="00057026"/>
    <w:rsid w:val="00057D38"/>
    <w:rsid w:val="00060611"/>
    <w:rsid w:val="00062B94"/>
    <w:rsid w:val="000653CB"/>
    <w:rsid w:val="00066575"/>
    <w:rsid w:val="0006658E"/>
    <w:rsid w:val="00070CC2"/>
    <w:rsid w:val="000720CD"/>
    <w:rsid w:val="000736D5"/>
    <w:rsid w:val="0007738E"/>
    <w:rsid w:val="0008135A"/>
    <w:rsid w:val="00081C51"/>
    <w:rsid w:val="00083A4A"/>
    <w:rsid w:val="000873CA"/>
    <w:rsid w:val="0009031D"/>
    <w:rsid w:val="000910FF"/>
    <w:rsid w:val="00091AB0"/>
    <w:rsid w:val="00096FCD"/>
    <w:rsid w:val="00097E20"/>
    <w:rsid w:val="000A1D04"/>
    <w:rsid w:val="000A2A9F"/>
    <w:rsid w:val="000A5D9D"/>
    <w:rsid w:val="000B6A40"/>
    <w:rsid w:val="000C179F"/>
    <w:rsid w:val="000C1976"/>
    <w:rsid w:val="000C4EBD"/>
    <w:rsid w:val="000D2CCB"/>
    <w:rsid w:val="000D3151"/>
    <w:rsid w:val="000D368E"/>
    <w:rsid w:val="000E6247"/>
    <w:rsid w:val="000E6369"/>
    <w:rsid w:val="000E6566"/>
    <w:rsid w:val="000F1B93"/>
    <w:rsid w:val="00100E46"/>
    <w:rsid w:val="00111893"/>
    <w:rsid w:val="001334F9"/>
    <w:rsid w:val="001353B7"/>
    <w:rsid w:val="00140D20"/>
    <w:rsid w:val="001461C4"/>
    <w:rsid w:val="00163061"/>
    <w:rsid w:val="00163179"/>
    <w:rsid w:val="001700BD"/>
    <w:rsid w:val="00171643"/>
    <w:rsid w:val="001806FB"/>
    <w:rsid w:val="001832B4"/>
    <w:rsid w:val="00184F6B"/>
    <w:rsid w:val="0019073F"/>
    <w:rsid w:val="00197FC6"/>
    <w:rsid w:val="001A6CDC"/>
    <w:rsid w:val="001B0088"/>
    <w:rsid w:val="001B75CB"/>
    <w:rsid w:val="001C5D55"/>
    <w:rsid w:val="001D43B8"/>
    <w:rsid w:val="001D51D0"/>
    <w:rsid w:val="001D7001"/>
    <w:rsid w:val="001E40BD"/>
    <w:rsid w:val="001E508C"/>
    <w:rsid w:val="001E512D"/>
    <w:rsid w:val="001E694D"/>
    <w:rsid w:val="001F6B48"/>
    <w:rsid w:val="00205A74"/>
    <w:rsid w:val="002077DB"/>
    <w:rsid w:val="00210C5E"/>
    <w:rsid w:val="00220DEC"/>
    <w:rsid w:val="0022343F"/>
    <w:rsid w:val="002241B6"/>
    <w:rsid w:val="00230F56"/>
    <w:rsid w:val="00231B37"/>
    <w:rsid w:val="0023285E"/>
    <w:rsid w:val="00237E0F"/>
    <w:rsid w:val="00255E01"/>
    <w:rsid w:val="00255FBC"/>
    <w:rsid w:val="0027479F"/>
    <w:rsid w:val="00286B9A"/>
    <w:rsid w:val="00286E81"/>
    <w:rsid w:val="0028764E"/>
    <w:rsid w:val="00297871"/>
    <w:rsid w:val="002A0741"/>
    <w:rsid w:val="002A526F"/>
    <w:rsid w:val="002A57FB"/>
    <w:rsid w:val="002B45D8"/>
    <w:rsid w:val="002C6F73"/>
    <w:rsid w:val="002D2E32"/>
    <w:rsid w:val="002D6CBD"/>
    <w:rsid w:val="002D6FB7"/>
    <w:rsid w:val="002E53EA"/>
    <w:rsid w:val="002F0745"/>
    <w:rsid w:val="00301117"/>
    <w:rsid w:val="003041FF"/>
    <w:rsid w:val="00307CAB"/>
    <w:rsid w:val="00311721"/>
    <w:rsid w:val="00312325"/>
    <w:rsid w:val="00312F85"/>
    <w:rsid w:val="0031341F"/>
    <w:rsid w:val="0031591B"/>
    <w:rsid w:val="00321226"/>
    <w:rsid w:val="00323238"/>
    <w:rsid w:val="00325BEC"/>
    <w:rsid w:val="0033318D"/>
    <w:rsid w:val="0033597E"/>
    <w:rsid w:val="00336867"/>
    <w:rsid w:val="00343B02"/>
    <w:rsid w:val="0034725F"/>
    <w:rsid w:val="00347C43"/>
    <w:rsid w:val="00347F8C"/>
    <w:rsid w:val="00356007"/>
    <w:rsid w:val="0036086C"/>
    <w:rsid w:val="00365686"/>
    <w:rsid w:val="003705E2"/>
    <w:rsid w:val="00382DE3"/>
    <w:rsid w:val="00386F9B"/>
    <w:rsid w:val="00387A6B"/>
    <w:rsid w:val="00390BBB"/>
    <w:rsid w:val="003944A2"/>
    <w:rsid w:val="00394AE0"/>
    <w:rsid w:val="00395F43"/>
    <w:rsid w:val="003A439F"/>
    <w:rsid w:val="003A4A38"/>
    <w:rsid w:val="003A57ED"/>
    <w:rsid w:val="003A7CAF"/>
    <w:rsid w:val="003B1B9C"/>
    <w:rsid w:val="003B302A"/>
    <w:rsid w:val="003C07AF"/>
    <w:rsid w:val="003D159B"/>
    <w:rsid w:val="003E213D"/>
    <w:rsid w:val="003E33DA"/>
    <w:rsid w:val="003E4DAA"/>
    <w:rsid w:val="003E7D12"/>
    <w:rsid w:val="003F238C"/>
    <w:rsid w:val="003F78AC"/>
    <w:rsid w:val="00400A71"/>
    <w:rsid w:val="0040203D"/>
    <w:rsid w:val="004024F2"/>
    <w:rsid w:val="00403EB1"/>
    <w:rsid w:val="00404090"/>
    <w:rsid w:val="004055A7"/>
    <w:rsid w:val="004075CD"/>
    <w:rsid w:val="00410571"/>
    <w:rsid w:val="0042585F"/>
    <w:rsid w:val="0043234C"/>
    <w:rsid w:val="004346ED"/>
    <w:rsid w:val="00437366"/>
    <w:rsid w:val="0043759B"/>
    <w:rsid w:val="004401FC"/>
    <w:rsid w:val="00440D8D"/>
    <w:rsid w:val="00442DB3"/>
    <w:rsid w:val="00443342"/>
    <w:rsid w:val="004504F1"/>
    <w:rsid w:val="004532DC"/>
    <w:rsid w:val="00463C18"/>
    <w:rsid w:val="00464C5C"/>
    <w:rsid w:val="0046586A"/>
    <w:rsid w:val="00467732"/>
    <w:rsid w:val="0047326B"/>
    <w:rsid w:val="004739B8"/>
    <w:rsid w:val="00475FDB"/>
    <w:rsid w:val="00481204"/>
    <w:rsid w:val="00482A8C"/>
    <w:rsid w:val="00483D17"/>
    <w:rsid w:val="00483FF7"/>
    <w:rsid w:val="004871CF"/>
    <w:rsid w:val="004913BA"/>
    <w:rsid w:val="0049145D"/>
    <w:rsid w:val="00495638"/>
    <w:rsid w:val="00495EF3"/>
    <w:rsid w:val="004975BB"/>
    <w:rsid w:val="004A69D4"/>
    <w:rsid w:val="004B1C50"/>
    <w:rsid w:val="004C142D"/>
    <w:rsid w:val="004C47EB"/>
    <w:rsid w:val="004C72A9"/>
    <w:rsid w:val="004D65DA"/>
    <w:rsid w:val="004D78D5"/>
    <w:rsid w:val="004E13D2"/>
    <w:rsid w:val="004E5AFF"/>
    <w:rsid w:val="004E7291"/>
    <w:rsid w:val="004E747A"/>
    <w:rsid w:val="004E7777"/>
    <w:rsid w:val="004F22AA"/>
    <w:rsid w:val="004F3C9C"/>
    <w:rsid w:val="005013D0"/>
    <w:rsid w:val="00510827"/>
    <w:rsid w:val="00513F41"/>
    <w:rsid w:val="00516CB7"/>
    <w:rsid w:val="0052341E"/>
    <w:rsid w:val="00523C4A"/>
    <w:rsid w:val="00544EA2"/>
    <w:rsid w:val="00552A5D"/>
    <w:rsid w:val="00554287"/>
    <w:rsid w:val="00555AB2"/>
    <w:rsid w:val="005560A9"/>
    <w:rsid w:val="005571F1"/>
    <w:rsid w:val="00561EC7"/>
    <w:rsid w:val="0056403D"/>
    <w:rsid w:val="00570000"/>
    <w:rsid w:val="00570BB2"/>
    <w:rsid w:val="005749E9"/>
    <w:rsid w:val="00584477"/>
    <w:rsid w:val="005874EA"/>
    <w:rsid w:val="005933EB"/>
    <w:rsid w:val="005946D7"/>
    <w:rsid w:val="0059574A"/>
    <w:rsid w:val="00596C10"/>
    <w:rsid w:val="005A2F59"/>
    <w:rsid w:val="005A7B1B"/>
    <w:rsid w:val="005B2E35"/>
    <w:rsid w:val="005D7F47"/>
    <w:rsid w:val="005E1854"/>
    <w:rsid w:val="005F2875"/>
    <w:rsid w:val="00603309"/>
    <w:rsid w:val="00603583"/>
    <w:rsid w:val="00604519"/>
    <w:rsid w:val="00607614"/>
    <w:rsid w:val="00612292"/>
    <w:rsid w:val="006126FD"/>
    <w:rsid w:val="00613ECD"/>
    <w:rsid w:val="00616DEB"/>
    <w:rsid w:val="0062745B"/>
    <w:rsid w:val="00630E3F"/>
    <w:rsid w:val="0064475A"/>
    <w:rsid w:val="00647F4B"/>
    <w:rsid w:val="00652347"/>
    <w:rsid w:val="006532BF"/>
    <w:rsid w:val="00660D60"/>
    <w:rsid w:val="0066511C"/>
    <w:rsid w:val="00665D2D"/>
    <w:rsid w:val="0067010D"/>
    <w:rsid w:val="00671FD2"/>
    <w:rsid w:val="00675B5C"/>
    <w:rsid w:val="00677D6C"/>
    <w:rsid w:val="006839B6"/>
    <w:rsid w:val="006858BD"/>
    <w:rsid w:val="006909F0"/>
    <w:rsid w:val="00690EDC"/>
    <w:rsid w:val="0069474A"/>
    <w:rsid w:val="00695636"/>
    <w:rsid w:val="00695A4C"/>
    <w:rsid w:val="006A15A5"/>
    <w:rsid w:val="006B03C0"/>
    <w:rsid w:val="006B169D"/>
    <w:rsid w:val="006B1D6E"/>
    <w:rsid w:val="006B5633"/>
    <w:rsid w:val="006B5679"/>
    <w:rsid w:val="006C07DA"/>
    <w:rsid w:val="006C0CAE"/>
    <w:rsid w:val="006D1E06"/>
    <w:rsid w:val="006D2304"/>
    <w:rsid w:val="006D33F8"/>
    <w:rsid w:val="006E492D"/>
    <w:rsid w:val="006F1859"/>
    <w:rsid w:val="006F1D83"/>
    <w:rsid w:val="007000A7"/>
    <w:rsid w:val="00700746"/>
    <w:rsid w:val="00704197"/>
    <w:rsid w:val="00704C0C"/>
    <w:rsid w:val="007072B8"/>
    <w:rsid w:val="0071142E"/>
    <w:rsid w:val="0072160C"/>
    <w:rsid w:val="007247BD"/>
    <w:rsid w:val="0073501F"/>
    <w:rsid w:val="00737142"/>
    <w:rsid w:val="0074109F"/>
    <w:rsid w:val="007424E7"/>
    <w:rsid w:val="00742B0D"/>
    <w:rsid w:val="00746A0A"/>
    <w:rsid w:val="00750121"/>
    <w:rsid w:val="007509B6"/>
    <w:rsid w:val="00754035"/>
    <w:rsid w:val="0075639F"/>
    <w:rsid w:val="007619A1"/>
    <w:rsid w:val="0076259D"/>
    <w:rsid w:val="00772A61"/>
    <w:rsid w:val="00772E70"/>
    <w:rsid w:val="00781B45"/>
    <w:rsid w:val="00791943"/>
    <w:rsid w:val="00793F1F"/>
    <w:rsid w:val="00796555"/>
    <w:rsid w:val="007A282F"/>
    <w:rsid w:val="007A4F27"/>
    <w:rsid w:val="007A5B5A"/>
    <w:rsid w:val="007A5DDA"/>
    <w:rsid w:val="007B0140"/>
    <w:rsid w:val="007B05DC"/>
    <w:rsid w:val="007B13F8"/>
    <w:rsid w:val="007B19C4"/>
    <w:rsid w:val="007B268F"/>
    <w:rsid w:val="007B6CB1"/>
    <w:rsid w:val="007B6D49"/>
    <w:rsid w:val="007C4B86"/>
    <w:rsid w:val="007C4C4E"/>
    <w:rsid w:val="007D42DA"/>
    <w:rsid w:val="007D4789"/>
    <w:rsid w:val="007E2800"/>
    <w:rsid w:val="007F04F1"/>
    <w:rsid w:val="007F3050"/>
    <w:rsid w:val="00802866"/>
    <w:rsid w:val="008034D2"/>
    <w:rsid w:val="0080388F"/>
    <w:rsid w:val="008155D7"/>
    <w:rsid w:val="008174F2"/>
    <w:rsid w:val="0082129C"/>
    <w:rsid w:val="00824828"/>
    <w:rsid w:val="0082687D"/>
    <w:rsid w:val="00830FB2"/>
    <w:rsid w:val="008326D5"/>
    <w:rsid w:val="00836A68"/>
    <w:rsid w:val="00842DFA"/>
    <w:rsid w:val="008430D1"/>
    <w:rsid w:val="00845603"/>
    <w:rsid w:val="008459C6"/>
    <w:rsid w:val="00847FAB"/>
    <w:rsid w:val="00853603"/>
    <w:rsid w:val="008539A3"/>
    <w:rsid w:val="00854EDC"/>
    <w:rsid w:val="0086054F"/>
    <w:rsid w:val="00864A77"/>
    <w:rsid w:val="0088121F"/>
    <w:rsid w:val="00883EB8"/>
    <w:rsid w:val="00884CB3"/>
    <w:rsid w:val="0088762C"/>
    <w:rsid w:val="008910FE"/>
    <w:rsid w:val="00892820"/>
    <w:rsid w:val="0089662E"/>
    <w:rsid w:val="0089754C"/>
    <w:rsid w:val="00897E52"/>
    <w:rsid w:val="008A2935"/>
    <w:rsid w:val="008A44CC"/>
    <w:rsid w:val="008A66AF"/>
    <w:rsid w:val="008B5379"/>
    <w:rsid w:val="008B70BB"/>
    <w:rsid w:val="008C5B61"/>
    <w:rsid w:val="008C6587"/>
    <w:rsid w:val="008C6996"/>
    <w:rsid w:val="008E1FC0"/>
    <w:rsid w:val="008E2693"/>
    <w:rsid w:val="008E6255"/>
    <w:rsid w:val="008E6679"/>
    <w:rsid w:val="008E7B53"/>
    <w:rsid w:val="008F045E"/>
    <w:rsid w:val="008F0CEA"/>
    <w:rsid w:val="008F629D"/>
    <w:rsid w:val="00903DC6"/>
    <w:rsid w:val="009141CE"/>
    <w:rsid w:val="00920B58"/>
    <w:rsid w:val="00923B00"/>
    <w:rsid w:val="00933C8A"/>
    <w:rsid w:val="0094113C"/>
    <w:rsid w:val="009419A6"/>
    <w:rsid w:val="00941EDE"/>
    <w:rsid w:val="00942691"/>
    <w:rsid w:val="00945B1E"/>
    <w:rsid w:val="00951A29"/>
    <w:rsid w:val="00955DCB"/>
    <w:rsid w:val="00956455"/>
    <w:rsid w:val="00956458"/>
    <w:rsid w:val="0096053E"/>
    <w:rsid w:val="00963F8B"/>
    <w:rsid w:val="009725C9"/>
    <w:rsid w:val="00972967"/>
    <w:rsid w:val="00980188"/>
    <w:rsid w:val="00985133"/>
    <w:rsid w:val="00986A4A"/>
    <w:rsid w:val="009905A1"/>
    <w:rsid w:val="0099086F"/>
    <w:rsid w:val="009936CE"/>
    <w:rsid w:val="009A219A"/>
    <w:rsid w:val="009A4518"/>
    <w:rsid w:val="009B45F1"/>
    <w:rsid w:val="009B4F35"/>
    <w:rsid w:val="009E154B"/>
    <w:rsid w:val="009E2E04"/>
    <w:rsid w:val="009E3F80"/>
    <w:rsid w:val="009F0E63"/>
    <w:rsid w:val="009F1915"/>
    <w:rsid w:val="009F7578"/>
    <w:rsid w:val="00A002A8"/>
    <w:rsid w:val="00A061D8"/>
    <w:rsid w:val="00A07092"/>
    <w:rsid w:val="00A1153D"/>
    <w:rsid w:val="00A21436"/>
    <w:rsid w:val="00A240B6"/>
    <w:rsid w:val="00A31D22"/>
    <w:rsid w:val="00A37132"/>
    <w:rsid w:val="00A43BE9"/>
    <w:rsid w:val="00A46F20"/>
    <w:rsid w:val="00A5096E"/>
    <w:rsid w:val="00A54826"/>
    <w:rsid w:val="00A54CF9"/>
    <w:rsid w:val="00A60A4D"/>
    <w:rsid w:val="00A62DF1"/>
    <w:rsid w:val="00A7247F"/>
    <w:rsid w:val="00A743F5"/>
    <w:rsid w:val="00A7484E"/>
    <w:rsid w:val="00A76ACC"/>
    <w:rsid w:val="00A76CBD"/>
    <w:rsid w:val="00A91774"/>
    <w:rsid w:val="00A92619"/>
    <w:rsid w:val="00A92A31"/>
    <w:rsid w:val="00A94BF4"/>
    <w:rsid w:val="00AA3002"/>
    <w:rsid w:val="00AA3F9A"/>
    <w:rsid w:val="00AA5E45"/>
    <w:rsid w:val="00AB19CE"/>
    <w:rsid w:val="00AB77B2"/>
    <w:rsid w:val="00AC71CB"/>
    <w:rsid w:val="00AD19FF"/>
    <w:rsid w:val="00AD3BDA"/>
    <w:rsid w:val="00AD3C95"/>
    <w:rsid w:val="00AD69E9"/>
    <w:rsid w:val="00AE1BB4"/>
    <w:rsid w:val="00AE3E82"/>
    <w:rsid w:val="00AE4595"/>
    <w:rsid w:val="00AE553C"/>
    <w:rsid w:val="00AF01D0"/>
    <w:rsid w:val="00AF1340"/>
    <w:rsid w:val="00AF3490"/>
    <w:rsid w:val="00AF5E34"/>
    <w:rsid w:val="00B03A0E"/>
    <w:rsid w:val="00B12C2E"/>
    <w:rsid w:val="00B16407"/>
    <w:rsid w:val="00B21434"/>
    <w:rsid w:val="00B2275B"/>
    <w:rsid w:val="00B23079"/>
    <w:rsid w:val="00B2319F"/>
    <w:rsid w:val="00B26F86"/>
    <w:rsid w:val="00B35FEC"/>
    <w:rsid w:val="00B4616F"/>
    <w:rsid w:val="00B46DEF"/>
    <w:rsid w:val="00B46E6E"/>
    <w:rsid w:val="00B47978"/>
    <w:rsid w:val="00B5050E"/>
    <w:rsid w:val="00B5250C"/>
    <w:rsid w:val="00B541A9"/>
    <w:rsid w:val="00B565DB"/>
    <w:rsid w:val="00B67558"/>
    <w:rsid w:val="00B71100"/>
    <w:rsid w:val="00B750C1"/>
    <w:rsid w:val="00B756C7"/>
    <w:rsid w:val="00B760E7"/>
    <w:rsid w:val="00B874C7"/>
    <w:rsid w:val="00B92374"/>
    <w:rsid w:val="00B94B3B"/>
    <w:rsid w:val="00BA31F7"/>
    <w:rsid w:val="00BB491C"/>
    <w:rsid w:val="00BC0A13"/>
    <w:rsid w:val="00BC0FB2"/>
    <w:rsid w:val="00BC348A"/>
    <w:rsid w:val="00BC71DB"/>
    <w:rsid w:val="00BC7422"/>
    <w:rsid w:val="00BD24CA"/>
    <w:rsid w:val="00BD3E04"/>
    <w:rsid w:val="00BD5B4E"/>
    <w:rsid w:val="00BE366B"/>
    <w:rsid w:val="00BE3DA4"/>
    <w:rsid w:val="00BE6832"/>
    <w:rsid w:val="00BF3476"/>
    <w:rsid w:val="00BF55BA"/>
    <w:rsid w:val="00BF55BD"/>
    <w:rsid w:val="00C13EF6"/>
    <w:rsid w:val="00C15033"/>
    <w:rsid w:val="00C17CAE"/>
    <w:rsid w:val="00C2093E"/>
    <w:rsid w:val="00C21570"/>
    <w:rsid w:val="00C22AF8"/>
    <w:rsid w:val="00C247CD"/>
    <w:rsid w:val="00C31C66"/>
    <w:rsid w:val="00C32384"/>
    <w:rsid w:val="00C341D6"/>
    <w:rsid w:val="00C35873"/>
    <w:rsid w:val="00C37799"/>
    <w:rsid w:val="00C378DF"/>
    <w:rsid w:val="00C41C6B"/>
    <w:rsid w:val="00C44EEB"/>
    <w:rsid w:val="00C4637E"/>
    <w:rsid w:val="00C52024"/>
    <w:rsid w:val="00C52ACB"/>
    <w:rsid w:val="00C533C9"/>
    <w:rsid w:val="00C53970"/>
    <w:rsid w:val="00C6148B"/>
    <w:rsid w:val="00C6190D"/>
    <w:rsid w:val="00C62971"/>
    <w:rsid w:val="00C65210"/>
    <w:rsid w:val="00C65D75"/>
    <w:rsid w:val="00C73754"/>
    <w:rsid w:val="00C7467F"/>
    <w:rsid w:val="00C7632C"/>
    <w:rsid w:val="00C76DC4"/>
    <w:rsid w:val="00C80EF9"/>
    <w:rsid w:val="00C816B7"/>
    <w:rsid w:val="00C829EC"/>
    <w:rsid w:val="00C82EE1"/>
    <w:rsid w:val="00C87EBF"/>
    <w:rsid w:val="00C911C2"/>
    <w:rsid w:val="00C92FF5"/>
    <w:rsid w:val="00C96080"/>
    <w:rsid w:val="00CA60D8"/>
    <w:rsid w:val="00CA6908"/>
    <w:rsid w:val="00CB0577"/>
    <w:rsid w:val="00CB133E"/>
    <w:rsid w:val="00CB1E99"/>
    <w:rsid w:val="00CB2AC8"/>
    <w:rsid w:val="00CB4309"/>
    <w:rsid w:val="00CC69F4"/>
    <w:rsid w:val="00CC7F69"/>
    <w:rsid w:val="00CD5344"/>
    <w:rsid w:val="00CD7B24"/>
    <w:rsid w:val="00CD7E89"/>
    <w:rsid w:val="00CE4298"/>
    <w:rsid w:val="00CE7FD7"/>
    <w:rsid w:val="00CF00E8"/>
    <w:rsid w:val="00CF01C2"/>
    <w:rsid w:val="00CF69BF"/>
    <w:rsid w:val="00D06404"/>
    <w:rsid w:val="00D06C95"/>
    <w:rsid w:val="00D07B82"/>
    <w:rsid w:val="00D15F16"/>
    <w:rsid w:val="00D24BFC"/>
    <w:rsid w:val="00D25757"/>
    <w:rsid w:val="00D25787"/>
    <w:rsid w:val="00D32B50"/>
    <w:rsid w:val="00D348C6"/>
    <w:rsid w:val="00D358A5"/>
    <w:rsid w:val="00D4273A"/>
    <w:rsid w:val="00D46B48"/>
    <w:rsid w:val="00D506AB"/>
    <w:rsid w:val="00D61CFD"/>
    <w:rsid w:val="00D629C1"/>
    <w:rsid w:val="00D62AC0"/>
    <w:rsid w:val="00D654A1"/>
    <w:rsid w:val="00D72EB3"/>
    <w:rsid w:val="00D7375F"/>
    <w:rsid w:val="00D76409"/>
    <w:rsid w:val="00D810A3"/>
    <w:rsid w:val="00D93095"/>
    <w:rsid w:val="00DA3020"/>
    <w:rsid w:val="00DB10C7"/>
    <w:rsid w:val="00DC240D"/>
    <w:rsid w:val="00DC78B0"/>
    <w:rsid w:val="00DC7DE7"/>
    <w:rsid w:val="00DD1FAA"/>
    <w:rsid w:val="00DD2B6E"/>
    <w:rsid w:val="00DD314E"/>
    <w:rsid w:val="00DD582E"/>
    <w:rsid w:val="00DD678E"/>
    <w:rsid w:val="00DE3197"/>
    <w:rsid w:val="00DE3CD2"/>
    <w:rsid w:val="00DF0992"/>
    <w:rsid w:val="00DF3745"/>
    <w:rsid w:val="00DF3FC5"/>
    <w:rsid w:val="00DF51D5"/>
    <w:rsid w:val="00DF7E41"/>
    <w:rsid w:val="00E0149B"/>
    <w:rsid w:val="00E03EDA"/>
    <w:rsid w:val="00E04313"/>
    <w:rsid w:val="00E05E6C"/>
    <w:rsid w:val="00E0616F"/>
    <w:rsid w:val="00E13742"/>
    <w:rsid w:val="00E15CAE"/>
    <w:rsid w:val="00E17F3B"/>
    <w:rsid w:val="00E20502"/>
    <w:rsid w:val="00E218D4"/>
    <w:rsid w:val="00E2193C"/>
    <w:rsid w:val="00E21A8E"/>
    <w:rsid w:val="00E21C09"/>
    <w:rsid w:val="00E2277C"/>
    <w:rsid w:val="00E32A71"/>
    <w:rsid w:val="00E33A31"/>
    <w:rsid w:val="00E37394"/>
    <w:rsid w:val="00E42E5D"/>
    <w:rsid w:val="00E438CF"/>
    <w:rsid w:val="00E43DB0"/>
    <w:rsid w:val="00E467A6"/>
    <w:rsid w:val="00E47101"/>
    <w:rsid w:val="00E50321"/>
    <w:rsid w:val="00E52C2D"/>
    <w:rsid w:val="00E56F95"/>
    <w:rsid w:val="00E571D5"/>
    <w:rsid w:val="00E57567"/>
    <w:rsid w:val="00E60E28"/>
    <w:rsid w:val="00E617D2"/>
    <w:rsid w:val="00E67B11"/>
    <w:rsid w:val="00E7179C"/>
    <w:rsid w:val="00E71DD7"/>
    <w:rsid w:val="00E72916"/>
    <w:rsid w:val="00E73590"/>
    <w:rsid w:val="00E73A6B"/>
    <w:rsid w:val="00E75063"/>
    <w:rsid w:val="00E831E2"/>
    <w:rsid w:val="00E85895"/>
    <w:rsid w:val="00E85C53"/>
    <w:rsid w:val="00E87681"/>
    <w:rsid w:val="00E91B3E"/>
    <w:rsid w:val="00E97689"/>
    <w:rsid w:val="00EA2C55"/>
    <w:rsid w:val="00EA70CA"/>
    <w:rsid w:val="00EA737A"/>
    <w:rsid w:val="00EC1618"/>
    <w:rsid w:val="00EC3710"/>
    <w:rsid w:val="00EC464C"/>
    <w:rsid w:val="00ED0DCE"/>
    <w:rsid w:val="00ED1494"/>
    <w:rsid w:val="00ED29D9"/>
    <w:rsid w:val="00ED4228"/>
    <w:rsid w:val="00EE0DDE"/>
    <w:rsid w:val="00EE29F0"/>
    <w:rsid w:val="00EF1382"/>
    <w:rsid w:val="00EF796F"/>
    <w:rsid w:val="00F00F55"/>
    <w:rsid w:val="00F04CE2"/>
    <w:rsid w:val="00F118A6"/>
    <w:rsid w:val="00F13D95"/>
    <w:rsid w:val="00F152CA"/>
    <w:rsid w:val="00F27158"/>
    <w:rsid w:val="00F32B1E"/>
    <w:rsid w:val="00F34BD5"/>
    <w:rsid w:val="00F354E9"/>
    <w:rsid w:val="00F43867"/>
    <w:rsid w:val="00F4653E"/>
    <w:rsid w:val="00F47B25"/>
    <w:rsid w:val="00F5424B"/>
    <w:rsid w:val="00F57487"/>
    <w:rsid w:val="00F6439B"/>
    <w:rsid w:val="00F67327"/>
    <w:rsid w:val="00F71B10"/>
    <w:rsid w:val="00F75695"/>
    <w:rsid w:val="00F75D1F"/>
    <w:rsid w:val="00F77E1F"/>
    <w:rsid w:val="00F8786A"/>
    <w:rsid w:val="00F912CA"/>
    <w:rsid w:val="00F920EF"/>
    <w:rsid w:val="00F93FBD"/>
    <w:rsid w:val="00F961D0"/>
    <w:rsid w:val="00FA090B"/>
    <w:rsid w:val="00FB156F"/>
    <w:rsid w:val="00FB7429"/>
    <w:rsid w:val="00FC1AC1"/>
    <w:rsid w:val="00FD5C36"/>
    <w:rsid w:val="00FD63D7"/>
    <w:rsid w:val="00FE06D2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uiPriority w:val="22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uiPriority w:val="34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uiPriority w:val="99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character" w:customStyle="1" w:styleId="apple-converted-space">
    <w:name w:val="apple-converted-space"/>
    <w:basedOn w:val="a0"/>
    <w:rsid w:val="003A4A38"/>
  </w:style>
  <w:style w:type="character" w:customStyle="1" w:styleId="style5">
    <w:name w:val="style5"/>
    <w:basedOn w:val="a0"/>
    <w:rsid w:val="003A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uiPriority w:val="22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uiPriority w:val="34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uiPriority w:val="99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character" w:customStyle="1" w:styleId="apple-converted-space">
    <w:name w:val="apple-converted-space"/>
    <w:basedOn w:val="a0"/>
    <w:rsid w:val="003A4A38"/>
  </w:style>
  <w:style w:type="character" w:customStyle="1" w:styleId="style5">
    <w:name w:val="style5"/>
    <w:basedOn w:val="a0"/>
    <w:rsid w:val="003A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65E9-D350-4613-A179-297CB2C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creator>user</dc:creator>
  <cp:lastModifiedBy>Admin</cp:lastModifiedBy>
  <cp:revision>3</cp:revision>
  <cp:lastPrinted>2013-05-27T07:44:00Z</cp:lastPrinted>
  <dcterms:created xsi:type="dcterms:W3CDTF">2015-04-09T02:41:00Z</dcterms:created>
  <dcterms:modified xsi:type="dcterms:W3CDTF">2015-04-21T03:28:00Z</dcterms:modified>
</cp:coreProperties>
</file>