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8C5" w:rsidRPr="00D12044" w:rsidRDefault="001058C5" w:rsidP="00355D2A">
      <w:pPr>
        <w:pStyle w:val="a3"/>
        <w:rPr>
          <w:rFonts w:ascii="TH Niramit AS" w:hAnsi="TH Niramit AS" w:cs="TH Niramit AS"/>
          <w:b/>
          <w:bCs/>
          <w:i/>
          <w:iCs/>
          <w:sz w:val="36"/>
          <w:szCs w:val="36"/>
        </w:rPr>
      </w:pPr>
      <w:bookmarkStart w:id="0" w:name="_GoBack"/>
      <w:bookmarkEnd w:id="0"/>
    </w:p>
    <w:p w:rsidR="00450594" w:rsidRPr="00450594" w:rsidRDefault="00450594" w:rsidP="00450594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50594">
        <w:rPr>
          <w:rFonts w:ascii="TH SarabunIT๙" w:hAnsi="TH SarabunIT๙" w:cs="TH SarabunIT๙"/>
          <w:b/>
          <w:bCs/>
          <w:sz w:val="40"/>
          <w:szCs w:val="40"/>
          <w:cs/>
        </w:rPr>
        <w:t>ตารางแสดงวงเงินงบประมาณที่ได้รับและรายละเอียดค่าใช้จ่ายในการจ้างก่อสร้าง</w:t>
      </w:r>
    </w:p>
    <w:tbl>
      <w:tblPr>
        <w:tblpPr w:leftFromText="180" w:rightFromText="180" w:vertAnchor="text" w:horzAnchor="margin" w:tblpY="43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450594" w:rsidRPr="00450594" w:rsidTr="0055720E">
        <w:trPr>
          <w:trHeight w:val="386"/>
        </w:trPr>
        <w:tc>
          <w:tcPr>
            <w:tcW w:w="10314" w:type="dxa"/>
          </w:tcPr>
          <w:p w:rsidR="00450594" w:rsidRPr="00450594" w:rsidRDefault="00450594" w:rsidP="0055720E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450594" w:rsidRDefault="00450594" w:rsidP="0055720E">
            <w:pPr>
              <w:pStyle w:val="a3"/>
              <w:ind w:righ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450594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t>1.</w:t>
            </w:r>
            <w:r w:rsidRPr="0045059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u w:val="single"/>
                <w:cs/>
              </w:rPr>
              <w:t xml:space="preserve"> </w:t>
            </w:r>
            <w:r w:rsidRPr="00450594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t>ชื่อโครงการ</w:t>
            </w:r>
            <w:r w:rsidRPr="00450594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นคอนกรีตเสริมเหล็ก </w:t>
            </w:r>
            <w:r w:rsidR="001058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ซอย ตาสุข  หมู่ที่ 4 บ้านหนองตะเภา  </w:t>
            </w:r>
            <w:r w:rsidRPr="00450594">
              <w:rPr>
                <w:rFonts w:ascii="TH SarabunIT๙" w:hAnsi="TH SarabunIT๙" w:cs="TH SarabunIT๙"/>
                <w:sz w:val="32"/>
                <w:szCs w:val="32"/>
                <w:cs/>
              </w:rPr>
              <w:t>ตำบ</w:t>
            </w:r>
            <w:r w:rsidRPr="00450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 w:rsidRPr="00450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หินเหล็กไฟ </w:t>
            </w:r>
            <w:r w:rsidR="001058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450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อำเภอหัวหิน จังหวัดประจวบคีรีขันธ์</w:t>
            </w:r>
          </w:p>
          <w:p w:rsidR="00450594" w:rsidRPr="00450594" w:rsidRDefault="00450594" w:rsidP="0055720E">
            <w:pPr>
              <w:pStyle w:val="a3"/>
              <w:ind w:right="-108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450594" w:rsidRDefault="00450594" w:rsidP="0055720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5059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</w:t>
            </w:r>
            <w:r w:rsidRPr="00450594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t>หน่วยงานเจ้าของโครงการ</w:t>
            </w:r>
            <w:r w:rsidRPr="0045059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45059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450594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450594" w:rsidRPr="00450594" w:rsidRDefault="00450594" w:rsidP="0055720E">
            <w:pPr>
              <w:pStyle w:val="a3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  <w:p w:rsidR="00450594" w:rsidRDefault="00450594" w:rsidP="0055720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5059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2.</w:t>
            </w:r>
            <w:r w:rsidRPr="0045059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450594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t>วงเงินงบประมาณที่ได้รับจัดสรร</w:t>
            </w:r>
            <w:r w:rsidRPr="0045059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45059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45059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  <w:r w:rsidRPr="00450594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="001058C5">
              <w:rPr>
                <w:rFonts w:ascii="TH SarabunIT๙" w:hAnsi="TH SarabunIT๙" w:cs="TH SarabunIT๙" w:hint="cs"/>
                <w:sz w:val="36"/>
                <w:szCs w:val="36"/>
                <w:cs/>
              </w:rPr>
              <w:t>950</w:t>
            </w:r>
            <w:r w:rsidRPr="00450594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1058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450594">
              <w:rPr>
                <w:rFonts w:ascii="TH SarabunIT๙" w:hAnsi="TH SarabunIT๙" w:cs="TH SarabunIT๙"/>
                <w:sz w:val="32"/>
                <w:szCs w:val="32"/>
                <w:cs/>
              </w:rPr>
              <w:t>00.00 บาท</w:t>
            </w:r>
            <w:r w:rsidRPr="0045059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5059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058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เก้าแสนห้าหมื่นแปดร้อยบาท</w:t>
            </w:r>
            <w:r w:rsidRPr="00450594">
              <w:rPr>
                <w:rFonts w:ascii="TH SarabunIT๙" w:hAnsi="TH SarabunIT๙" w:cs="TH SarabunIT๙"/>
                <w:sz w:val="32"/>
                <w:szCs w:val="32"/>
                <w:cs/>
              </w:rPr>
              <w:t>ถ้วน)</w:t>
            </w:r>
          </w:p>
          <w:p w:rsidR="00450594" w:rsidRPr="00450594" w:rsidRDefault="00450594" w:rsidP="0055720E">
            <w:pPr>
              <w:pStyle w:val="a3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1058C5" w:rsidRPr="00921BCF" w:rsidRDefault="00450594" w:rsidP="001058C5">
            <w:pPr>
              <w:ind w:righ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5059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3. </w:t>
            </w:r>
            <w:r w:rsidRPr="00450594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t>ลักษณะงานโดยสังเขป</w:t>
            </w:r>
            <w:r w:rsidRPr="00450594">
              <w:rPr>
                <w:rFonts w:ascii="TH SarabunIT๙" w:hAnsi="TH SarabunIT๙" w:cs="TH SarabunIT๙"/>
                <w:cs/>
              </w:rPr>
              <w:t xml:space="preserve"> </w:t>
            </w:r>
            <w:r w:rsidR="001058C5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</w:t>
            </w:r>
            <w:r w:rsidR="001058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นคอนกรีตเสริมเหล็ก ซอย ตาสุข  หมู่ที่ 4 บ้านหนองตะเภา          </w:t>
            </w:r>
            <w:r w:rsidR="001058C5" w:rsidRPr="00921B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058C5" w:rsidRPr="00921BCF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ตำบลหินเหล็กไฟ ผ</w:t>
            </w:r>
            <w:r w:rsidR="001058C5" w:rsidRPr="00921B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ิว</w:t>
            </w:r>
            <w:r w:rsidR="001058C5" w:rsidRPr="00921B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จราจรกว้าง </w:t>
            </w:r>
            <w:r w:rsidR="001058C5" w:rsidRPr="00921B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1058C5" w:rsidRPr="00921BC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1058C5" w:rsidRPr="00921B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="001058C5" w:rsidRPr="00921B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ยาว </w:t>
            </w:r>
            <w:r w:rsidR="001058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372</w:t>
            </w:r>
            <w:r w:rsidR="001058C5" w:rsidRPr="00921BCF">
              <w:rPr>
                <w:rFonts w:ascii="TH SarabunIT๙" w:hAnsi="TH SarabunIT๙" w:cs="TH SarabunIT๙"/>
                <w:sz w:val="32"/>
                <w:szCs w:val="32"/>
                <w:cs/>
              </w:rPr>
              <w:t>.๐๐ เมตร หนา ๐.๑๕ เมตร หรือมีพื้นที่เทคอนกรีตไม่น้อยกว่า</w:t>
            </w:r>
            <w:r w:rsidR="001058C5" w:rsidRPr="00921B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</w:t>
            </w:r>
            <w:r w:rsidR="001058C5" w:rsidRPr="00921BC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1058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1058C5" w:rsidRPr="00921B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88.00 ตารางเมตร ไหล่ทางหินคลุกข้างละ ๐.5๐ เมตร ก่อสร้างตามแบบแปลนขององค์การบริหารส่วนตำบล</w:t>
            </w:r>
            <w:r w:rsidR="001058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1058C5" w:rsidRPr="00921B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หินเหล็กไฟ พร้อมติดตั้งป้ายประชาสัมพันธ์โครงการตามแบบมาตรฐานงานก่อสร้างขององค์การบริหารส่วนตำบล จำนวน</w:t>
            </w:r>
            <w:r w:rsidR="001058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058C5" w:rsidRPr="00921B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ป้าย ปรากฏในแผนพัฒนาสามปี พ.ศ. ๒๕60</w:t>
            </w:r>
            <w:r w:rsidR="001058C5" w:rsidRPr="00921BCF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="001058C5" w:rsidRPr="00921B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๒๕๖2 ยุทธศาสตร์ที่ ๓ ยุทธศาสตร์การพัฒนา</w:t>
            </w:r>
            <w:r w:rsidR="001058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1058C5" w:rsidRPr="00921B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ด้านโครงสร้างพื้นฐาน</w:t>
            </w:r>
          </w:p>
          <w:p w:rsidR="001058C5" w:rsidRPr="00921BCF" w:rsidRDefault="001058C5" w:rsidP="001058C5">
            <w:pPr>
              <w:ind w:right="-268" w:firstLine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1B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ค่าพิกัดจุดเริ่มต้นโครงการ </w:t>
            </w:r>
            <w:r w:rsidRPr="00921BCF">
              <w:rPr>
                <w:rFonts w:ascii="TH SarabunIT๙" w:hAnsi="TH SarabunIT๙" w:cs="TH SarabunIT๙"/>
                <w:sz w:val="32"/>
                <w:szCs w:val="32"/>
              </w:rPr>
              <w:t>UTM 47P E 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91882</w:t>
            </w:r>
            <w:r w:rsidRPr="00921BCF">
              <w:rPr>
                <w:rFonts w:ascii="TH SarabunIT๙" w:hAnsi="TH SarabunIT๙" w:cs="TH SarabunIT๙"/>
                <w:sz w:val="32"/>
                <w:szCs w:val="32"/>
              </w:rPr>
              <w:t xml:space="preserve"> N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1390547</w:t>
            </w:r>
          </w:p>
          <w:p w:rsidR="00450594" w:rsidRDefault="001058C5" w:rsidP="001058C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921B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ค่าพิกัดจุดสิ้นสุดโครงการ</w:t>
            </w:r>
            <w:r w:rsidRPr="00921BCF">
              <w:rPr>
                <w:rFonts w:ascii="TH SarabunIT๙" w:hAnsi="TH SarabunIT๙" w:cs="TH SarabunIT๙"/>
                <w:sz w:val="32"/>
                <w:szCs w:val="32"/>
              </w:rPr>
              <w:t xml:space="preserve"> UTM 47P E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591864</w:t>
            </w:r>
            <w:r w:rsidRPr="00921BCF">
              <w:rPr>
                <w:rFonts w:ascii="TH SarabunIT๙" w:hAnsi="TH SarabunIT๙" w:cs="TH SarabunIT๙"/>
                <w:sz w:val="32"/>
                <w:szCs w:val="32"/>
              </w:rPr>
              <w:t xml:space="preserve"> N 13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90178</w:t>
            </w:r>
          </w:p>
          <w:p w:rsidR="00450594" w:rsidRPr="00450594" w:rsidRDefault="00450594" w:rsidP="0055720E">
            <w:pPr>
              <w:pStyle w:val="a3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50594" w:rsidRPr="00450594" w:rsidRDefault="00450594" w:rsidP="0055720E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45059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4.</w:t>
            </w:r>
            <w:r w:rsidRPr="0045059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450594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t>ราคากลางคำนวณ ณ</w:t>
            </w:r>
            <w:r w:rsidRPr="0045059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  <w:r w:rsidRPr="00450594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พ.ศ.</w:t>
            </w:r>
            <w:r w:rsidRPr="00450594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450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  <w:p w:rsidR="00450594" w:rsidRDefault="00450594" w:rsidP="0055720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50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เป็นเงิน  </w:t>
            </w:r>
            <w:r w:rsidR="001058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950</w:t>
            </w:r>
            <w:r w:rsidRPr="00450594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1058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450594">
              <w:rPr>
                <w:rFonts w:ascii="TH SarabunIT๙" w:hAnsi="TH SarabunIT๙" w:cs="TH SarabunIT๙"/>
                <w:sz w:val="32"/>
                <w:szCs w:val="32"/>
                <w:cs/>
              </w:rPr>
              <w:t>00.00 บาท</w:t>
            </w:r>
            <w:r w:rsidRPr="0045059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5059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058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เก้าแสนห้าหมื่นแปดร้อยบาท</w:t>
            </w:r>
            <w:r w:rsidRPr="00450594">
              <w:rPr>
                <w:rFonts w:ascii="TH SarabunIT๙" w:hAnsi="TH SarabunIT๙" w:cs="TH SarabunIT๙"/>
                <w:sz w:val="32"/>
                <w:szCs w:val="32"/>
                <w:cs/>
              </w:rPr>
              <w:t>ถ้วน)</w:t>
            </w:r>
          </w:p>
          <w:p w:rsidR="00450594" w:rsidRPr="00450594" w:rsidRDefault="00450594" w:rsidP="0055720E">
            <w:pPr>
              <w:pStyle w:val="a3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450594" w:rsidRPr="00450594" w:rsidRDefault="00450594" w:rsidP="0055720E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5059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5.</w:t>
            </w:r>
            <w:r w:rsidRPr="0045059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450594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t>บัญชีประมาณการราคากลาง</w:t>
            </w:r>
          </w:p>
          <w:p w:rsidR="00450594" w:rsidRPr="00450594" w:rsidRDefault="00450594" w:rsidP="0055720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059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      </w:t>
            </w:r>
            <w:r w:rsidRPr="00450594">
              <w:rPr>
                <w:rFonts w:ascii="TH SarabunIT๙" w:hAnsi="TH SarabunIT๙" w:cs="TH SarabunIT๙"/>
                <w:sz w:val="32"/>
                <w:szCs w:val="32"/>
                <w:cs/>
              </w:rPr>
              <w:t>5.1</w:t>
            </w:r>
            <w:r w:rsidRPr="0045059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50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 w:rsidRPr="00450594">
              <w:rPr>
                <w:rFonts w:ascii="TH SarabunIT๙" w:hAnsi="TH SarabunIT๙" w:cs="TH SarabunIT๙"/>
                <w:sz w:val="32"/>
                <w:szCs w:val="32"/>
                <w:cs/>
              </w:rPr>
              <w:t>ปร</w:t>
            </w:r>
            <w:proofErr w:type="spellEnd"/>
            <w:r w:rsidRPr="00450594">
              <w:rPr>
                <w:rFonts w:ascii="TH SarabunIT๙" w:hAnsi="TH SarabunIT๙" w:cs="TH SarabunIT๙"/>
                <w:sz w:val="32"/>
                <w:szCs w:val="32"/>
                <w:cs/>
              </w:rPr>
              <w:t>.4)</w:t>
            </w:r>
          </w:p>
          <w:p w:rsidR="00450594" w:rsidRDefault="00450594" w:rsidP="0055720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50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5.2</w:t>
            </w:r>
            <w:r w:rsidRPr="0045059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50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 w:rsidRPr="00450594">
              <w:rPr>
                <w:rFonts w:ascii="TH SarabunIT๙" w:hAnsi="TH SarabunIT๙" w:cs="TH SarabunIT๙"/>
                <w:sz w:val="32"/>
                <w:szCs w:val="32"/>
                <w:cs/>
              </w:rPr>
              <w:t>ปร</w:t>
            </w:r>
            <w:proofErr w:type="spellEnd"/>
            <w:r w:rsidRPr="00450594">
              <w:rPr>
                <w:rFonts w:ascii="TH SarabunIT๙" w:hAnsi="TH SarabunIT๙" w:cs="TH SarabunIT๙"/>
                <w:sz w:val="32"/>
                <w:szCs w:val="32"/>
                <w:cs/>
              </w:rPr>
              <w:t>.5)</w:t>
            </w:r>
          </w:p>
          <w:p w:rsidR="00450594" w:rsidRPr="00450594" w:rsidRDefault="00450594" w:rsidP="0055720E">
            <w:pPr>
              <w:pStyle w:val="a3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450594" w:rsidRPr="00450594" w:rsidRDefault="00450594" w:rsidP="0055720E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5059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6.</w:t>
            </w:r>
            <w:r w:rsidRPr="0045059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450594"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  <w:cs/>
              </w:rPr>
              <w:t>รายชื่อคณะกรรมการกำหนดราคากลาง</w:t>
            </w:r>
          </w:p>
          <w:p w:rsidR="00450594" w:rsidRPr="00450594" w:rsidRDefault="00450594" w:rsidP="0055720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5059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       </w:t>
            </w:r>
            <w:r w:rsidRPr="00450594">
              <w:rPr>
                <w:rFonts w:ascii="TH SarabunIT๙" w:hAnsi="TH SarabunIT๙" w:cs="TH SarabunIT๙"/>
                <w:sz w:val="32"/>
                <w:szCs w:val="32"/>
                <w:cs/>
              </w:rPr>
              <w:t>6.1 นาย</w:t>
            </w:r>
            <w:r w:rsidRPr="00450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รัชพล เสือ</w:t>
            </w:r>
            <w:proofErr w:type="spellStart"/>
            <w:r w:rsidRPr="00450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สอาด</w:t>
            </w:r>
            <w:proofErr w:type="spellEnd"/>
            <w:r w:rsidRPr="00450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Pr="00450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ตำแหน่ง   ผู้อำนวยการกองช่าง  </w:t>
            </w:r>
          </w:p>
          <w:p w:rsidR="00450594" w:rsidRPr="00450594" w:rsidRDefault="00450594" w:rsidP="0055720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50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6.2 นายกิตติศักดิ์ เกตุงาม                  ตำแหน่ง   หัวหน้าฝ่ายก่อสร้าง </w:t>
            </w:r>
          </w:p>
          <w:p w:rsidR="00450594" w:rsidRPr="00450594" w:rsidRDefault="00450594" w:rsidP="0055720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5059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6.3 นายธรรมนูญ มากภิรมย์               ตำแหน่ง   วิศวกรโยธาปฏิบัติการ</w:t>
            </w:r>
          </w:p>
          <w:p w:rsidR="00450594" w:rsidRPr="00450594" w:rsidRDefault="00450594" w:rsidP="0055720E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450594" w:rsidRPr="00450594" w:rsidRDefault="00450594" w:rsidP="0055720E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  <w:u w:val="single"/>
              </w:rPr>
            </w:pPr>
          </w:p>
          <w:p w:rsidR="00450594" w:rsidRPr="00450594" w:rsidRDefault="00450594" w:rsidP="0055720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50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(ลงชื่อ)                 </w:t>
            </w:r>
          </w:p>
          <w:p w:rsidR="00450594" w:rsidRPr="00450594" w:rsidRDefault="00450594" w:rsidP="0055720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50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              (นายนาวิน มูลมงคล)</w:t>
            </w:r>
          </w:p>
          <w:p w:rsidR="00450594" w:rsidRPr="00450594" w:rsidRDefault="00450594" w:rsidP="0055720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4505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 นายกองค์การบริหารส่วนตำบลหินเหล็กไฟ</w:t>
            </w:r>
          </w:p>
          <w:p w:rsidR="00450594" w:rsidRPr="00450594" w:rsidRDefault="00450594" w:rsidP="0055720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50594" w:rsidRPr="00450594" w:rsidRDefault="00450594" w:rsidP="00450594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450594" w:rsidRPr="00450594" w:rsidRDefault="00450594" w:rsidP="00450594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450594" w:rsidRPr="00450594" w:rsidRDefault="00450594" w:rsidP="00450594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450594" w:rsidRPr="00450594" w:rsidRDefault="00450594" w:rsidP="00450594">
      <w:pPr>
        <w:pStyle w:val="a3"/>
        <w:rPr>
          <w:rFonts w:ascii="TH SarabunIT๙" w:hAnsi="TH SarabunIT๙" w:cs="TH SarabunIT๙"/>
          <w:b/>
          <w:bCs/>
          <w:color w:val="FF0000"/>
          <w:sz w:val="36"/>
          <w:szCs w:val="36"/>
          <w:u w:val="single"/>
        </w:rPr>
      </w:pPr>
      <w:r w:rsidRPr="00450594">
        <w:rPr>
          <w:rFonts w:ascii="TH SarabunIT๙" w:hAnsi="TH SarabunIT๙" w:cs="TH SarabunIT๙"/>
          <w:b/>
          <w:bCs/>
          <w:color w:val="FF0000"/>
          <w:sz w:val="36"/>
          <w:szCs w:val="36"/>
          <w:u w:val="single"/>
          <w:cs/>
        </w:rPr>
        <w:t>หมายเหตุ</w:t>
      </w:r>
    </w:p>
    <w:p w:rsidR="00450594" w:rsidRPr="00450594" w:rsidRDefault="00450594" w:rsidP="001058C5">
      <w:pPr>
        <w:pStyle w:val="a3"/>
        <w:ind w:right="-283"/>
        <w:rPr>
          <w:rFonts w:ascii="TH SarabunIT๙" w:hAnsi="TH SarabunIT๙" w:cs="TH SarabunIT๙"/>
          <w:b/>
          <w:bCs/>
          <w:color w:val="FF0000"/>
          <w:sz w:val="28"/>
          <w:u w:val="single"/>
        </w:rPr>
      </w:pPr>
      <w:r w:rsidRPr="00450594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* ผู้บริหารได้อนุมัติราคากลาง จำนวนเงิน </w:t>
      </w:r>
      <w:r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 </w:t>
      </w:r>
      <w:r w:rsidR="001058C5">
        <w:rPr>
          <w:rFonts w:ascii="TH SarabunIT๙" w:hAnsi="TH SarabunIT๙" w:cs="TH SarabunIT๙" w:hint="cs"/>
          <w:b/>
          <w:bCs/>
          <w:color w:val="FF0000"/>
          <w:sz w:val="28"/>
          <w:cs/>
        </w:rPr>
        <w:t>950</w:t>
      </w:r>
      <w:r>
        <w:rPr>
          <w:rFonts w:ascii="TH SarabunIT๙" w:hAnsi="TH SarabunIT๙" w:cs="TH SarabunIT๙"/>
          <w:b/>
          <w:bCs/>
          <w:color w:val="FF0000"/>
          <w:sz w:val="28"/>
        </w:rPr>
        <w:t>,</w:t>
      </w:r>
      <w:r w:rsidR="001058C5">
        <w:rPr>
          <w:rFonts w:ascii="TH SarabunIT๙" w:hAnsi="TH SarabunIT๙" w:cs="TH SarabunIT๙" w:hint="cs"/>
          <w:b/>
          <w:bCs/>
          <w:color w:val="FF0000"/>
          <w:sz w:val="28"/>
          <w:cs/>
        </w:rPr>
        <w:t>8</w:t>
      </w:r>
      <w:r w:rsidRPr="00450594">
        <w:rPr>
          <w:rFonts w:ascii="TH SarabunIT๙" w:hAnsi="TH SarabunIT๙" w:cs="TH SarabunIT๙" w:hint="cs"/>
          <w:b/>
          <w:bCs/>
          <w:color w:val="FF0000"/>
          <w:sz w:val="28"/>
          <w:cs/>
        </w:rPr>
        <w:t>00.00 บาท (</w:t>
      </w:r>
      <w:r w:rsidR="001058C5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เก้าแสนห้าหมื่นแปดร้อยบาทถ้วน </w:t>
      </w:r>
      <w:r w:rsidRPr="00450594">
        <w:rPr>
          <w:rFonts w:ascii="TH SarabunIT๙" w:hAnsi="TH SarabunIT๙" w:cs="TH SarabunIT๙" w:hint="cs"/>
          <w:b/>
          <w:bCs/>
          <w:color w:val="FF0000"/>
          <w:sz w:val="28"/>
          <w:cs/>
        </w:rPr>
        <w:t>)</w:t>
      </w:r>
      <w:r w:rsidR="001058C5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FF0000"/>
          <w:sz w:val="28"/>
          <w:cs/>
        </w:rPr>
        <w:t>เมื่อวันที่ 10 มีนาคม พ.ศ.</w:t>
      </w:r>
      <w:r w:rsidRPr="00450594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 2560</w:t>
      </w:r>
      <w:r w:rsidRPr="00450594">
        <w:rPr>
          <w:rFonts w:ascii="TH SarabunIT๙" w:hAnsi="TH SarabunIT๙" w:cs="TH SarabunIT๙"/>
          <w:b/>
          <w:bCs/>
          <w:color w:val="FF0000"/>
          <w:sz w:val="28"/>
          <w:u w:val="single"/>
          <w:cs/>
        </w:rPr>
        <w:t xml:space="preserve">   </w:t>
      </w:r>
    </w:p>
    <w:p w:rsidR="00355D2A" w:rsidRPr="00D12044" w:rsidRDefault="00450594" w:rsidP="00450594">
      <w:pPr>
        <w:pStyle w:val="a3"/>
        <w:rPr>
          <w:rFonts w:ascii="TH Niramit AS" w:hAnsi="TH Niramit AS" w:cs="TH Niramit AS"/>
          <w:b/>
          <w:bCs/>
          <w:i/>
          <w:iCs/>
          <w:sz w:val="36"/>
          <w:szCs w:val="36"/>
        </w:rPr>
      </w:pPr>
      <w:r w:rsidRPr="00450594">
        <w:rPr>
          <w:rFonts w:ascii="TH SarabunIT๙" w:hAnsi="TH SarabunIT๙" w:cs="TH SarabunIT๙" w:hint="cs"/>
          <w:b/>
          <w:bCs/>
          <w:color w:val="FF0000"/>
          <w:sz w:val="28"/>
          <w:cs/>
        </w:rPr>
        <w:t xml:space="preserve">* </w:t>
      </w:r>
      <w:r w:rsidRPr="00450594">
        <w:rPr>
          <w:rFonts w:ascii="TH SarabunIT๙" w:hAnsi="TH SarabunIT๙" w:cs="TH SarabunIT๙"/>
          <w:b/>
          <w:bCs/>
          <w:color w:val="FF0000"/>
          <w:sz w:val="28"/>
          <w:cs/>
        </w:rPr>
        <w:t xml:space="preserve">บัญชีประมาณการราคากลางสามารถดาวน์โหลดได้ที่ </w:t>
      </w:r>
      <w:r w:rsidRPr="00450594">
        <w:rPr>
          <w:rFonts w:ascii="TH SarabunIT๙" w:hAnsi="TH SarabunIT๙" w:cs="TH SarabunIT๙"/>
          <w:b/>
          <w:bCs/>
          <w:color w:val="FF0000"/>
          <w:sz w:val="28"/>
        </w:rPr>
        <w:t>ww.gprocurement.go.th</w:t>
      </w:r>
    </w:p>
    <w:p w:rsidR="00355D2A" w:rsidRPr="00D12044" w:rsidRDefault="00355D2A" w:rsidP="00355D2A">
      <w:pPr>
        <w:pStyle w:val="a3"/>
        <w:rPr>
          <w:rFonts w:ascii="TH Niramit AS" w:hAnsi="TH Niramit AS" w:cs="TH Niramit AS"/>
          <w:b/>
          <w:bCs/>
          <w:i/>
          <w:iCs/>
          <w:sz w:val="36"/>
          <w:szCs w:val="36"/>
        </w:rPr>
      </w:pPr>
    </w:p>
    <w:p w:rsidR="00355D2A" w:rsidRPr="00935A50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D25CDB" w:rsidRDefault="00D25CDB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D25CDB" w:rsidRDefault="00D25CDB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D25CDB" w:rsidRDefault="00D25CDB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D25CDB" w:rsidRDefault="00D25CDB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sectPr w:rsidR="00D25CDB" w:rsidSect="009F679A">
      <w:pgSz w:w="11906" w:h="16838"/>
      <w:pgMar w:top="851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altName w:val="TH NiramitIT๙ "/>
    <w:charset w:val="00"/>
    <w:family w:val="auto"/>
    <w:pitch w:val="variable"/>
    <w:sig w:usb0="00000000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B15B8"/>
    <w:rsid w:val="001058C5"/>
    <w:rsid w:val="00192C93"/>
    <w:rsid w:val="001B15B8"/>
    <w:rsid w:val="002470E2"/>
    <w:rsid w:val="002503AA"/>
    <w:rsid w:val="0029673D"/>
    <w:rsid w:val="00355D2A"/>
    <w:rsid w:val="00450594"/>
    <w:rsid w:val="0048130B"/>
    <w:rsid w:val="005509BB"/>
    <w:rsid w:val="0056204C"/>
    <w:rsid w:val="005D0B29"/>
    <w:rsid w:val="00682BFC"/>
    <w:rsid w:val="00714C21"/>
    <w:rsid w:val="007919EF"/>
    <w:rsid w:val="00935A50"/>
    <w:rsid w:val="009D6264"/>
    <w:rsid w:val="009F679A"/>
    <w:rsid w:val="00B66542"/>
    <w:rsid w:val="00BC5B6B"/>
    <w:rsid w:val="00C33158"/>
    <w:rsid w:val="00D12044"/>
    <w:rsid w:val="00D25CDB"/>
    <w:rsid w:val="00D8725A"/>
    <w:rsid w:val="00E45FCD"/>
    <w:rsid w:val="00FA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4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5B8"/>
    <w:pPr>
      <w:spacing w:after="0" w:line="240" w:lineRule="auto"/>
    </w:pPr>
  </w:style>
  <w:style w:type="paragraph" w:styleId="a4">
    <w:name w:val="Balloon Text"/>
    <w:basedOn w:val="a"/>
    <w:link w:val="a5"/>
    <w:semiHidden/>
    <w:rsid w:val="00D12044"/>
    <w:rPr>
      <w:rFonts w:ascii="Tahoma" w:hAnsi="Tahoma"/>
      <w:sz w:val="16"/>
      <w:szCs w:val="18"/>
    </w:rPr>
  </w:style>
  <w:style w:type="character" w:customStyle="1" w:styleId="a5">
    <w:name w:val="ข้อความบอลลูน อักขระ"/>
    <w:basedOn w:val="a0"/>
    <w:link w:val="a4"/>
    <w:semiHidden/>
    <w:rsid w:val="00D12044"/>
    <w:rPr>
      <w:rFonts w:ascii="Tahoma" w:eastAsia="Times New Roman" w:hAnsi="Tahoma" w:cs="Angsana New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2EB7F-5F7A-44C0-8F93-20D8ED850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J2J</cp:lastModifiedBy>
  <cp:revision>17</cp:revision>
  <cp:lastPrinted>2017-03-07T07:53:00Z</cp:lastPrinted>
  <dcterms:created xsi:type="dcterms:W3CDTF">2014-11-12T03:46:00Z</dcterms:created>
  <dcterms:modified xsi:type="dcterms:W3CDTF">2017-03-27T07:51:00Z</dcterms:modified>
</cp:coreProperties>
</file>